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2024年儿科护士竞聘职称述职报告 儿科护士述职报告(8篇)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儿科护士竞聘职称述职报告儿科护士述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儿科护士竞聘职称述职报告儿科护士述职报告篇一</w:t>
      </w:r>
    </w:p>
    <w:p>
      <w:pPr>
        <w:ind w:left="0" w:right="0" w:firstLine="560"/>
        <w:spacing w:before="450" w:after="450" w:line="312" w:lineRule="auto"/>
      </w:pPr>
      <w:r>
        <w:rPr>
          <w:rFonts w:ascii="宋体" w:hAnsi="宋体" w:eastAsia="宋体" w:cs="宋体"/>
          <w:color w:val="000"/>
          <w:sz w:val="28"/>
          <w:szCs w:val="28"/>
        </w:rPr>
        <w:t xml:space="preserve">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儿科护士竞聘职称述职报告儿科护士述职报告篇二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医!</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儿科护士竞聘职称述职报告儿科护士述职报告篇三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 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儿科护士竞聘职称述职报告儿科护士述职报告篇四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儿科护士竞聘职称述职报告儿科护士述职报告篇五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较好地完成了自己所承担的各项工作任务，现将本人20__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较好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儿科护士竞聘职称述职报告儿科护士述职报告篇六</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述职报告写作注意事项</w:t>
      </w:r>
    </w:p>
    <w:p>
      <w:pPr>
        <w:ind w:left="0" w:right="0" w:firstLine="560"/>
        <w:spacing w:before="450" w:after="450" w:line="312" w:lineRule="auto"/>
      </w:pPr>
      <w:r>
        <w:rPr>
          <w:rFonts w:ascii="宋体" w:hAnsi="宋体" w:eastAsia="宋体" w:cs="宋体"/>
          <w:color w:val="000"/>
          <w:sz w:val="28"/>
          <w:szCs w:val="28"/>
        </w:rPr>
        <w:t xml:space="preserve">述职报告是各级机关、企事业单位和社会团体的工作人员向本单位的组织部门、上级领导机关或本单位员工陈述或汇报自己在任期内履行岗位职责情况的报告。述职，已成为我国各级领导干部、公务员、军队干部和专业技术人员例行或任期满后拟晋升而进行考核的一种重要形式。述职报告的写作者也不仅仅局限于那些具备应用写作能力的文秘人员，而是具有较大的普遍性。述职报告写作应做到\"四忌\"。</w:t>
      </w:r>
    </w:p>
    <w:p>
      <w:pPr>
        <w:ind w:left="0" w:right="0" w:firstLine="560"/>
        <w:spacing w:before="450" w:after="450" w:line="312" w:lineRule="auto"/>
      </w:pPr>
      <w:r>
        <w:rPr>
          <w:rFonts w:ascii="宋体" w:hAnsi="宋体" w:eastAsia="宋体" w:cs="宋体"/>
          <w:color w:val="000"/>
          <w:sz w:val="28"/>
          <w:szCs w:val="28"/>
        </w:rPr>
        <w:t xml:space="preserve">一是忌过分\"邀功\"</w:t>
      </w:r>
    </w:p>
    <w:p>
      <w:pPr>
        <w:ind w:left="0" w:right="0" w:firstLine="560"/>
        <w:spacing w:before="450" w:after="450" w:line="312" w:lineRule="auto"/>
      </w:pPr>
      <w:r>
        <w:rPr>
          <w:rFonts w:ascii="宋体" w:hAnsi="宋体" w:eastAsia="宋体" w:cs="宋体"/>
          <w:color w:val="000"/>
          <w:sz w:val="28"/>
          <w:szCs w:val="28"/>
        </w:rPr>
        <w:t xml:space="preserve">领导干部的述职报告，也应当是主要反映\"本人\"在组织赋予的职权范围内所进行的实践活动。哪些是自己亲自主持完成的，哪些是自己参与决策的，哪些是在自己领导或指导下完成的，这些都应当分别写清楚，不能含混。坚持实事求是的原则，写\"自己\"，而不是写\"自己\"领导的这个\"班子\"。对自己的成绩和荣誉既不能虚夸，也不要过谦;对问题和失误，既不回避，也不无限上纲。本着成绩找够，问题谈透的原则，不能把所属的整个单位和所属人员取得的成绩统统归为己有。对自己工作中的失误，主要找主观原因，少谈或不讲客观理由。</w:t>
      </w:r>
    </w:p>
    <w:p>
      <w:pPr>
        <w:ind w:left="0" w:right="0" w:firstLine="560"/>
        <w:spacing w:before="450" w:after="450" w:line="312" w:lineRule="auto"/>
      </w:pPr>
      <w:r>
        <w:rPr>
          <w:rFonts w:ascii="宋体" w:hAnsi="宋体" w:eastAsia="宋体" w:cs="宋体"/>
          <w:color w:val="000"/>
          <w:sz w:val="28"/>
          <w:szCs w:val="28"/>
        </w:rPr>
        <w:t xml:space="preserve">二是忌详细\"叙事\"</w:t>
      </w:r>
    </w:p>
    <w:p>
      <w:pPr>
        <w:ind w:left="0" w:right="0" w:firstLine="560"/>
        <w:spacing w:before="450" w:after="450" w:line="312" w:lineRule="auto"/>
      </w:pPr>
      <w:r>
        <w:rPr>
          <w:rFonts w:ascii="宋体" w:hAnsi="宋体" w:eastAsia="宋体" w:cs="宋体"/>
          <w:color w:val="000"/>
          <w:sz w:val="28"/>
          <w:szCs w:val="28"/>
        </w:rPr>
        <w:t xml:space="preserve">在干部述职大会上，一般每人述职的时间为5分钟。有人述了10分钟，而在这10分钟的述职中，他竟然用了7、8分钟的时间详细讲述他及他的家庭困难。听众听得唉声叹气，甚至有人离席而去。造成这种局面的主要原因，就在于述职者没有准确掌握述职报告中叙事的写作要领。述职报告中的叙事有别于一般记叙文写作中的叙事。述职报告中的叙事不能像记叙文那样详写事情发展变化的具体过程，描绘复杂、曲折的生动情节，而是带有显著的概括性，写作时，应抓住事件的基本环节进行精略、概括的介绍和叙说。</w:t>
      </w:r>
    </w:p>
    <w:p>
      <w:pPr>
        <w:ind w:left="0" w:right="0" w:firstLine="560"/>
        <w:spacing w:before="450" w:after="450" w:line="312" w:lineRule="auto"/>
      </w:pPr>
      <w:r>
        <w:rPr>
          <w:rFonts w:ascii="宋体" w:hAnsi="宋体" w:eastAsia="宋体" w:cs="宋体"/>
          <w:color w:val="000"/>
          <w:sz w:val="28"/>
          <w:szCs w:val="28"/>
        </w:rPr>
        <w:t xml:space="preserve">三是忌\"不合时宜\"</w:t>
      </w:r>
    </w:p>
    <w:p>
      <w:pPr>
        <w:ind w:left="0" w:right="0" w:firstLine="560"/>
        <w:spacing w:before="450" w:after="450" w:line="312" w:lineRule="auto"/>
      </w:pPr>
      <w:r>
        <w:rPr>
          <w:rFonts w:ascii="宋体" w:hAnsi="宋体" w:eastAsia="宋体" w:cs="宋体"/>
          <w:color w:val="000"/>
          <w:sz w:val="28"/>
          <w:szCs w:val="28"/>
        </w:rPr>
        <w:t xml:space="preserve">述职报告写作中的不合时宜主要表现在：一是拟晋升副教授述职，却同时讲到中级职称以前的成绩，甚至个别人把自己干行政工作期间的荣誉也叙述在其中;二是某些担任了一定行政职务的人，在拟晋升专业技术职称的述职中过多地叙述自己的行政工作和管理能力，甚至是所属单位和所属人员的成绩;三是个别人在某种专题性述职中，谈了很多任期内的其他事情。这些述职者运用这些不合时宜的述职内容，只不过是想给听众、读者使\"障眼法\"，让听众、读者觉得他的成绩很多，功劳不小。而真正了解职称考核条件的人就知道，这种述职，其实是\"徒劳无功\"。能否晋升技术职称，主要是看述职者在任现职期间的专业技术成绩、成果是否符合晋升的标准与条件，而其他时间的任何内容均不作为晋升的成绩、成果。</w:t>
      </w:r>
    </w:p>
    <w:p>
      <w:pPr>
        <w:ind w:left="0" w:right="0" w:firstLine="560"/>
        <w:spacing w:before="450" w:after="450" w:line="312" w:lineRule="auto"/>
      </w:pPr>
      <w:r>
        <w:rPr>
          <w:rFonts w:ascii="宋体" w:hAnsi="宋体" w:eastAsia="宋体" w:cs="宋体"/>
          <w:color w:val="000"/>
          <w:sz w:val="28"/>
          <w:szCs w:val="28"/>
        </w:rPr>
        <w:t xml:space="preserve">四是忌\"务虚论职\"</w:t>
      </w:r>
    </w:p>
    <w:p>
      <w:pPr>
        <w:ind w:left="0" w:right="0" w:firstLine="560"/>
        <w:spacing w:before="450" w:after="450" w:line="312" w:lineRule="auto"/>
      </w:pPr>
      <w:r>
        <w:rPr>
          <w:rFonts w:ascii="宋体" w:hAnsi="宋体" w:eastAsia="宋体" w:cs="宋体"/>
          <w:color w:val="000"/>
          <w:sz w:val="28"/>
          <w:szCs w:val="28"/>
        </w:rPr>
        <w:t xml:space="preserve">在实践中，不少述职报告不是在述职而是在论职，有的述职者在述职报告中用相当的篇幅来谈自己对本职工作的认识。</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儿科护士竞聘职称述职报告儿科护士述职报告篇七</w:t>
      </w:r>
    </w:p>
    <w:p>
      <w:pPr>
        <w:ind w:left="0" w:right="0" w:firstLine="560"/>
        <w:spacing w:before="450" w:after="450" w:line="312" w:lineRule="auto"/>
      </w:pPr>
      <w:r>
        <w:rPr>
          <w:rFonts w:ascii="宋体" w:hAnsi="宋体" w:eastAsia="宋体" w:cs="宋体"/>
          <w:color w:val="000"/>
          <w:sz w:val="28"/>
          <w:szCs w:val="28"/>
        </w:rPr>
        <w:t xml:space="preserve">我叫，护理本科学历，20xx年10月到本院参加工作至今，一直在脊柱外科从事护理工作，20xx年取得护师资格。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此次竞聘主管护师，我认为自己有以下几点优势：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w:t>
      </w:r>
    </w:p>
    <w:p>
      <w:pPr>
        <w:ind w:left="0" w:right="0" w:firstLine="560"/>
        <w:spacing w:before="450" w:after="450" w:line="312" w:lineRule="auto"/>
      </w:pPr>
      <w:r>
        <w:rPr>
          <w:rFonts w:ascii="宋体" w:hAnsi="宋体" w:eastAsia="宋体" w:cs="宋体"/>
          <w:color w:val="000"/>
          <w:sz w:val="28"/>
          <w:szCs w:val="28"/>
        </w:rPr>
        <w:t xml:space="preserve">第二、经验优势。</w:t>
      </w:r>
    </w:p>
    <w:p>
      <w:pPr>
        <w:ind w:left="0" w:right="0" w:firstLine="560"/>
        <w:spacing w:before="450" w:after="450" w:line="312" w:lineRule="auto"/>
      </w:pPr>
      <w:r>
        <w:rPr>
          <w:rFonts w:ascii="宋体" w:hAnsi="宋体" w:eastAsia="宋体" w:cs="宋体"/>
          <w:color w:val="000"/>
          <w:sz w:val="28"/>
          <w:szCs w:val="28"/>
        </w:rPr>
        <w:t xml:space="preserve">第三、性格优势。</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儿科护士竞聘职称述职报告儿科护士述职报告篇八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要求报告人，依据岗位规范和职责目标，对自己任期内的德、能、勤、绩、廉等方面的情况，作自我评估、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、自我定性。述职报告所要阐述的方面那么多，你知道怎样写吗?下面本站小编给大家分享几篇儿科护士竞聘述职报告，一起看一下吧!</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一、认真落实各项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述职报告写作注意事项</w:t>
      </w:r>
    </w:p>
    <w:p>
      <w:pPr>
        <w:ind w:left="0" w:right="0" w:firstLine="560"/>
        <w:spacing w:before="450" w:after="450" w:line="312" w:lineRule="auto"/>
      </w:pPr>
      <w:r>
        <w:rPr>
          <w:rFonts w:ascii="宋体" w:hAnsi="宋体" w:eastAsia="宋体" w:cs="宋体"/>
          <w:color w:val="000"/>
          <w:sz w:val="28"/>
          <w:szCs w:val="28"/>
        </w:rPr>
        <w:t xml:space="preserve">述职报告是各级机关、企事业单位和社会团体的工作人员向本单位的组织部门、上级领导机关或本单位员工陈述或汇报自己在任期内履行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情况的报告。述职，已成为我国各级领导干部、公务员、军队干部和专业技术人员例行或任期满后拟晋升而进行考核的一种重要形式。述职报告的写作者也不仅仅局限于那些具备应用写作能力的文秘人员，而是具有较大的普遍性。述职报告写作应做到\"四忌\"。</w:t>
      </w:r>
    </w:p>
    <w:p>
      <w:pPr>
        <w:ind w:left="0" w:right="0" w:firstLine="560"/>
        <w:spacing w:before="450" w:after="450" w:line="312" w:lineRule="auto"/>
      </w:pPr>
      <w:r>
        <w:rPr>
          <w:rFonts w:ascii="宋体" w:hAnsi="宋体" w:eastAsia="宋体" w:cs="宋体"/>
          <w:color w:val="000"/>
          <w:sz w:val="28"/>
          <w:szCs w:val="28"/>
        </w:rPr>
        <w:t xml:space="preserve">一是忌过分\"邀功\"</w:t>
      </w:r>
    </w:p>
    <w:p>
      <w:pPr>
        <w:ind w:left="0" w:right="0" w:firstLine="560"/>
        <w:spacing w:before="450" w:after="450" w:line="312" w:lineRule="auto"/>
      </w:pPr>
      <w:r>
        <w:rPr>
          <w:rFonts w:ascii="宋体" w:hAnsi="宋体" w:eastAsia="宋体" w:cs="宋体"/>
          <w:color w:val="000"/>
          <w:sz w:val="28"/>
          <w:szCs w:val="28"/>
        </w:rPr>
        <w:t xml:space="preserve">领导干部的述职报告，也应当是主要反映\"本人\"在组织赋予的职权范围内所进行的实践活动。哪些是自己亲自主持完成的，哪些是自己参与决策的，哪些是在自己领导或指导下完成的，这些都应当分别写清楚，不能含混。坚持实事求是的原则，写\"自己\"，而不是写\"自己\"领导的这个\"班子\"。对自己的成绩和荣誉既不能虚夸，也不要过谦;对问题和失误，既不回避，也不无限上纲。本着成绩找够，问题谈透的原则，不能把所属的整个单位和所属人员取得的成绩统统归为己有。对自己工作中的失误，主要找主观原因，少谈或不讲客观理由。</w:t>
      </w:r>
    </w:p>
    <w:p>
      <w:pPr>
        <w:ind w:left="0" w:right="0" w:firstLine="560"/>
        <w:spacing w:before="450" w:after="450" w:line="312" w:lineRule="auto"/>
      </w:pPr>
      <w:r>
        <w:rPr>
          <w:rFonts w:ascii="宋体" w:hAnsi="宋体" w:eastAsia="宋体" w:cs="宋体"/>
          <w:color w:val="000"/>
          <w:sz w:val="28"/>
          <w:szCs w:val="28"/>
        </w:rPr>
        <w:t xml:space="preserve">二是忌详细\"叙事\"</w:t>
      </w:r>
    </w:p>
    <w:p>
      <w:pPr>
        <w:ind w:left="0" w:right="0" w:firstLine="560"/>
        <w:spacing w:before="450" w:after="450" w:line="312" w:lineRule="auto"/>
      </w:pPr>
      <w:r>
        <w:rPr>
          <w:rFonts w:ascii="宋体" w:hAnsi="宋体" w:eastAsia="宋体" w:cs="宋体"/>
          <w:color w:val="000"/>
          <w:sz w:val="28"/>
          <w:szCs w:val="28"/>
        </w:rPr>
        <w:t xml:space="preserve">在干部述职大会上，一般每人述职的时间为5分钟。有人述了10分钟，而在这10分钟的述职中，他竟然用了7、8分钟的时间详细讲述他及他的家庭困难。听众听得唉声叹气，甚至有人离席而去。造成这种局面的主要原因，就在于述职者没有准确掌握述职报告中叙事的写作要领。述职报告中的叙事有别于一般记叙文写作中的叙事。述职报告中的叙事不能像记叙文那样详写事情发展变化的具体过程，描绘复杂、曲折的生动情节，而是带有显著的概括性，写作时，应抓住事件的基本环节进行精略、概括的介绍和叙说。</w:t>
      </w:r>
    </w:p>
    <w:p>
      <w:pPr>
        <w:ind w:left="0" w:right="0" w:firstLine="560"/>
        <w:spacing w:before="450" w:after="450" w:line="312" w:lineRule="auto"/>
      </w:pPr>
      <w:r>
        <w:rPr>
          <w:rFonts w:ascii="宋体" w:hAnsi="宋体" w:eastAsia="宋体" w:cs="宋体"/>
          <w:color w:val="000"/>
          <w:sz w:val="28"/>
          <w:szCs w:val="28"/>
        </w:rPr>
        <w:t xml:space="preserve">三是忌\"不合时宜\"</w:t>
      </w:r>
    </w:p>
    <w:p>
      <w:pPr>
        <w:ind w:left="0" w:right="0" w:firstLine="560"/>
        <w:spacing w:before="450" w:after="450" w:line="312" w:lineRule="auto"/>
      </w:pPr>
      <w:r>
        <w:rPr>
          <w:rFonts w:ascii="宋体" w:hAnsi="宋体" w:eastAsia="宋体" w:cs="宋体"/>
          <w:color w:val="000"/>
          <w:sz w:val="28"/>
          <w:szCs w:val="28"/>
        </w:rPr>
        <w:t xml:space="preserve">述职报告写作中的不合时宜主要表现在：一是拟晋升副教授述职，却同时讲到中级职称以前的成绩，甚至个别人把自己干行政工作期间的荣誉也叙述在其中;二是某些担任了一定行政职务的人，在拟晋升专业技术职称的述职中过多地叙述自己的行政工作和管理能力，甚至是所属单位和所属人员的成绩;三是个别人在某种专题性述职中，谈了很多任期内的其他事情。这些述职者运用这些不合时宜的述职内容，只不过是想给听众、读者使\"障眼法\"，让听众、读者觉得他的成绩很多，功劳不小。而真正了解职称考核条件的人就知道，这种述职，其实是\"徒劳无功\"。能否晋升技术职称，主要是看述职者在任现职期间的专业技术成绩、成果是否符合晋升的标准与条件，而其他时间的任何内容均不作为晋升的成绩、成果。</w:t>
      </w:r>
    </w:p>
    <w:p>
      <w:pPr>
        <w:ind w:left="0" w:right="0" w:firstLine="560"/>
        <w:spacing w:before="450" w:after="450" w:line="312" w:lineRule="auto"/>
      </w:pPr>
      <w:r>
        <w:rPr>
          <w:rFonts w:ascii="宋体" w:hAnsi="宋体" w:eastAsia="宋体" w:cs="宋体"/>
          <w:color w:val="000"/>
          <w:sz w:val="28"/>
          <w:szCs w:val="28"/>
        </w:rPr>
        <w:t xml:space="preserve">四是忌\"务虚论职\"</w:t>
      </w:r>
    </w:p>
    <w:p>
      <w:pPr>
        <w:ind w:left="0" w:right="0" w:firstLine="560"/>
        <w:spacing w:before="450" w:after="450" w:line="312" w:lineRule="auto"/>
      </w:pPr>
      <w:r>
        <w:rPr>
          <w:rFonts w:ascii="宋体" w:hAnsi="宋体" w:eastAsia="宋体" w:cs="宋体"/>
          <w:color w:val="000"/>
          <w:sz w:val="28"/>
          <w:szCs w:val="28"/>
        </w:rPr>
        <w:t xml:space="preserve">在实践中，不少述职报告不是在述职而是在论职，有的述职者在述职报告中用相当的篇幅来谈自己对本职工作的认识。</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2024-09-20T12:51:42+08:00</dcterms:created>
  <dcterms:modified xsi:type="dcterms:W3CDTF">2024-09-20T12:51:42+08:00</dcterms:modified>
</cp:coreProperties>
</file>

<file path=docProps/custom.xml><?xml version="1.0" encoding="utf-8"?>
<Properties xmlns="http://schemas.openxmlformats.org/officeDocument/2006/custom-properties" xmlns:vt="http://schemas.openxmlformats.org/officeDocument/2006/docPropsVTypes"/>
</file>