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抗疫情的英雄事迹心得体会(5篇)</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抗疫情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抗疫情的英雄事迹心得体会篇一</w:t>
      </w:r>
    </w:p>
    <w:p>
      <w:pPr>
        <w:ind w:left="0" w:right="0" w:firstLine="560"/>
        <w:spacing w:before="450" w:after="450" w:line="312" w:lineRule="auto"/>
      </w:pPr>
      <w:r>
        <w:rPr>
          <w:rFonts w:ascii="宋体" w:hAnsi="宋体" w:eastAsia="宋体" w:cs="宋体"/>
          <w:color w:val="000"/>
          <w:sz w:val="28"/>
          <w:szCs w:val="28"/>
        </w:rPr>
        <w:t xml:space="preserve">援助抗日、中国共产党员、国际主义战士柯棣华医生曾经说过：“一个医生，只要活着，就不能忘记伤病员。”这场战“疫”下，千千万万的医生将伤病员始终放在心头，将国家安全放在心头。我们从未想象过会有一天是医生在保护我们，战场上冲锋陷阵的是医生，战场上最鲜艳的是医生的白大褂。当八十四岁的钟南山院士呼吁全国人民“近期能不去武汉，就不要再去武汉了”，第二天便坐上了前往武汉的高铁，争分夺秒去最前线与死神夺命；当身患渐冻症的`武汉金银潭医院院长张定宇连续奔波在抗疫一线，轻描淡写地说到：“以后我会被固定在轮椅上，我现在为什么不多做一点。”当一批一批的医生写下《请战书》要求前往疫情一线，主动担起使命，帮助患者……在这场疫情下千万医者以白袍做战袍冲到最前，我看不清你的样子，但我看到你坚毅的背影，我知道你的样子，很美。</w:t>
      </w:r>
    </w:p>
    <w:p>
      <w:pPr>
        <w:ind w:left="0" w:right="0" w:firstLine="560"/>
        <w:spacing w:before="450" w:after="450" w:line="312" w:lineRule="auto"/>
      </w:pPr>
      <w:r>
        <w:rPr>
          <w:rFonts w:ascii="宋体" w:hAnsi="宋体" w:eastAsia="宋体" w:cs="宋体"/>
          <w:color w:val="000"/>
          <w:sz w:val="28"/>
          <w:szCs w:val="28"/>
        </w:rPr>
        <w:t xml:space="preserve">习近平总书记强调：“社区是联防联控的第一线，也是外防输入、内防扩散最有效的防线。”为落实村、社区各项防控措施，筑牢疫情防控坚实堡垒，广大基层干部和医生一样，早早结束假期没来得及过年就冲上战场。他们虽不能与病毒直接战斗，却活跃在一线上；他们要敲开一闪闪紧闭的门，排除每一个隐患；他们的全部防护措施只有一个小小的口罩。小区门口、值守点的帐篷成为基层干部们的“家”，热心群众的汤圆、橙子成了基层干部们的爱心餐，基层干部们过着别样的春节、别样的元宵节……他们不光是基层干部，他们也有家人，为人母或是为人子女，但在疫情面前，他们是人民的依靠，是国家的儿女，他们用血肉之躯筑起隔离病毒的坚实堡垒。我看不到口罩下的你的样子，但你保护人民的样子，很美。</w:t>
      </w:r>
    </w:p>
    <w:p>
      <w:pPr>
        <w:ind w:left="0" w:right="0" w:firstLine="560"/>
        <w:spacing w:before="450" w:after="450" w:line="312" w:lineRule="auto"/>
      </w:pPr>
      <w:r>
        <w:rPr>
          <w:rFonts w:ascii="宋体" w:hAnsi="宋体" w:eastAsia="宋体" w:cs="宋体"/>
          <w:color w:val="000"/>
          <w:sz w:val="28"/>
          <w:szCs w:val="28"/>
        </w:rPr>
        <w:t xml:space="preserve">毛泽东同志在谈到民族工业时曾说：“中国的轻工业不能忘记海门的张謇”。古有张謇主张“实业救国”，今有各大商人仗义疏财。口罩不够那就改车间、改生产线，虽为车企在民族危难之际援产口罩、消毒液供给一线的比亚迪；疫情发生后医院急需消毒设备，一个人撑起一条生产线的袁传伟；疫情当前，学校推迟开学，企业推迟复工，腾讯、阿里等企业倾囊相助，除捐款之外展现出新时代科技公司的责任和担当：腾讯在微信上成立了“肺炎疫情动态”专区，设置了疫情实时动态、疫情在线义诊、腾讯健康、在线辟谣等内容相关应用把微信的服务功能发挥到了极致；阿里在疫情期间，还向全球公共科研机构免费开放一切ai算力，以加速本次新型肺炎新药和疫苗研发。在世人眼中以利益为重的商人在疫情面前倾其所有，默默奉献，他们的样子，很美。</w:t>
      </w:r>
    </w:p>
    <w:p>
      <w:pPr>
        <w:ind w:left="0" w:right="0" w:firstLine="560"/>
        <w:spacing w:before="450" w:after="450" w:line="312" w:lineRule="auto"/>
      </w:pPr>
      <w:r>
        <w:rPr>
          <w:rFonts w:ascii="宋体" w:hAnsi="宋体" w:eastAsia="宋体" w:cs="宋体"/>
          <w:color w:val="000"/>
          <w:sz w:val="28"/>
          <w:szCs w:val="28"/>
        </w:rPr>
        <w:t xml:space="preserve">除了冲在一线的医护、基层干部，倾囊相助的商人外，还有自觉居家，不出门、不聚集的群众，守护着各小区的物业管理人员、依旧打扫街道的环卫工……在这场没有硝烟的战争中，大家都是身披战袍的勇士！我们一起，等待着春暖花开的那一天……</w:t>
      </w:r>
    </w:p>
    <w:p>
      <w:pPr>
        <w:ind w:left="0" w:right="0" w:firstLine="560"/>
        <w:spacing w:before="450" w:after="450" w:line="312" w:lineRule="auto"/>
      </w:pPr>
      <w:r>
        <w:rPr>
          <w:rFonts w:ascii="黑体" w:hAnsi="黑体" w:eastAsia="黑体" w:cs="黑体"/>
          <w:color w:val="000000"/>
          <w:sz w:val="34"/>
          <w:szCs w:val="34"/>
          <w:b w:val="1"/>
          <w:bCs w:val="1"/>
        </w:rPr>
        <w:t xml:space="preserve">抗疫情的英雄事迹心得体会篇二</w:t>
      </w:r>
    </w:p>
    <w:p>
      <w:pPr>
        <w:ind w:left="0" w:right="0" w:firstLine="560"/>
        <w:spacing w:before="450" w:after="450" w:line="312" w:lineRule="auto"/>
      </w:pPr>
      <w:r>
        <w:rPr>
          <w:rFonts w:ascii="宋体" w:hAnsi="宋体" w:eastAsia="宋体" w:cs="宋体"/>
          <w:color w:val="000"/>
          <w:sz w:val="28"/>
          <w:szCs w:val="28"/>
        </w:rPr>
        <w:t xml:space="preserve">当前，疫情防控形势向好，非疫情重灾区企业正在有序复工，各地流动人员逐渐增多，部分党员干部似乎放松警惕。“战疫尚未成功，同志仍需努力”，需知新冠病毒狡猾、诡异，时而佯动，时而蛰伏，切忌掉以轻心。“疫”路漫漫，防控不可掉以轻心，仍需继续抓实抓细抓落实。</w:t>
      </w:r>
    </w:p>
    <w:p>
      <w:pPr>
        <w:ind w:left="0" w:right="0" w:firstLine="560"/>
        <w:spacing w:before="450" w:after="450" w:line="312" w:lineRule="auto"/>
      </w:pPr>
      <w:r>
        <w:rPr>
          <w:rFonts w:ascii="宋体" w:hAnsi="宋体" w:eastAsia="宋体" w:cs="宋体"/>
          <w:color w:val="000"/>
          <w:sz w:val="28"/>
          <w:szCs w:val="28"/>
        </w:rPr>
        <w:t xml:space="preserve">近日，习近平总书记在《求是》杂志发表了《在中央政治局常委会会议研究应对新型冠状病毒肺炎疫情工作时的讲话》。讲话强调，要让基层干部把更多精力投入到疫情防控第一线，而不是以形式主义、官僚主义的方式给基层增加负担，消耗基层干部的抗疫精力。的确，一些地方为了逃避责任，不合实际地反复让基层“填表抗疫”，对企业“一关了之”，对生产“一停了之”，对外来人员“一堵了之”，看似为群众负责、雷厉风行地抗击疫情，实则是脱离实际、逃避责任的乱作为。这些行为不仅损耗基层一线干部的抗疫精力，而且损伤广大人民群众的利益。因此，疫情防控工作中要戒“虚”务“实”，多一些“实”的举措，少一些“虚”的作秀。必须切实摒弃“一刀切”“一锅煮”的形式主义、官僚主义做法，不让它成为阻碍疫情防控的“大敌”。</w:t>
      </w:r>
    </w:p>
    <w:p>
      <w:pPr>
        <w:ind w:left="0" w:right="0" w:firstLine="560"/>
        <w:spacing w:before="450" w:after="450" w:line="312" w:lineRule="auto"/>
      </w:pPr>
      <w:r>
        <w:rPr>
          <w:rFonts w:ascii="宋体" w:hAnsi="宋体" w:eastAsia="宋体" w:cs="宋体"/>
          <w:color w:val="000"/>
          <w:sz w:val="28"/>
          <w:szCs w:val="28"/>
        </w:rPr>
        <w:t xml:space="preserve">生命重于泰山，疫情就是命令！疫情防控打的是争分夺秒的歼灭战，而不是松松垮垮的持久战。当前，疫情拐点逐渐凸显，正是集中力量、精准出击的最佳时机。成效来之不易，全国人民要坚定信心、同舟共济、科学防控，继续打好疫情防控总体战、阻击战。各级党委、政府要抢占时机，同时间赛跑，既要做到不瞒报、不漏报、不谎报，实事求是，公开透明，又要避免效率低下,缺乏理性、判断失误、矫枉过正的防控措施，还要对不作为、乱作为的干部，对工作不投入、不深入的干部，对不会干、不能干的干部及时问责、调整，以免贻误战机，也要加大对坚守在抗疫一线，甘于奉献、风雨无阻的党员干部的关怀和保障，树立先进典型，给予他们最大的认可。</w:t>
      </w:r>
    </w:p>
    <w:p>
      <w:pPr>
        <w:ind w:left="0" w:right="0" w:firstLine="560"/>
        <w:spacing w:before="450" w:after="450" w:line="312" w:lineRule="auto"/>
      </w:pPr>
      <w:r>
        <w:rPr>
          <w:rFonts w:ascii="宋体" w:hAnsi="宋体" w:eastAsia="宋体" w:cs="宋体"/>
          <w:color w:val="000"/>
          <w:sz w:val="28"/>
          <w:szCs w:val="28"/>
        </w:rPr>
        <w:t xml:space="preserve">疫情防控工作已经开展近一个月，长时间的高压工作，部分党员干部难免精神懈怠、思想放松、心浮气躁，甚至出现焦虑、恐惧、愤怒、麻木。疫情面前，出现负面情绪在所难免，要及时调整纠偏，做到防“燥”致“静”。各级党委、政府“一把手”在布署疫情防控的同时，要密切关注干部的工作及心理状态，给予长时间工作的干部轮休、调休、补休，为出现焦虑、恐惧等负面情绪的干部提供心理咨询；对精神懈怠，思想放松、心浮气躁的干部及时组织谈话，提振“精气神”。作为干部自身，要理性面对疫情发展，认真学习，积极普及防控知识，科学地做好自身防护，健康饮食，根据工作安排，制定作息时间表，适当休息，提高自身免疫力，唯有如此，才能有更多的精力、更好的状态肩负起抗疫使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“长风破浪会有时，直挂云帆济沧海”，请相信，“黑夜翻面之后，会是新的白昼”，战“疫”终将取得胜利！</w:t>
      </w:r>
    </w:p>
    <w:p>
      <w:pPr>
        <w:ind w:left="0" w:right="0" w:firstLine="560"/>
        <w:spacing w:before="450" w:after="450" w:line="312" w:lineRule="auto"/>
      </w:pPr>
      <w:r>
        <w:rPr>
          <w:rFonts w:ascii="黑体" w:hAnsi="黑体" w:eastAsia="黑体" w:cs="黑体"/>
          <w:color w:val="000000"/>
          <w:sz w:val="34"/>
          <w:szCs w:val="34"/>
          <w:b w:val="1"/>
          <w:bCs w:val="1"/>
        </w:rPr>
        <w:t xml:space="preserve">抗疫情的英雄事迹心得体会篇三</w:t>
      </w:r>
    </w:p>
    <w:p>
      <w:pPr>
        <w:ind w:left="0" w:right="0" w:firstLine="560"/>
        <w:spacing w:before="450" w:after="450" w:line="312" w:lineRule="auto"/>
      </w:pPr>
      <w:r>
        <w:rPr>
          <w:rFonts w:ascii="宋体" w:hAnsi="宋体" w:eastAsia="宋体" w:cs="宋体"/>
          <w:color w:val="000"/>
          <w:sz w:val="28"/>
          <w:szCs w:val="28"/>
        </w:rPr>
        <w:t xml:space="preserve">防控新冠肺炎是一场严峻斗争，是考验党员干部初心使命的战场。2024年2月9日，安徽合肥市包河区委常委、组织部长施咏康在防疫一线连续奋战15天，因劳累过度，突发心肌梗塞，不幸殉职，在47岁的盛年，以战斗的姿态，倒在了抗疫征程中。追忆最后15天的工作轨迹，回望22年的组工生涯，施咏康以舍身的壮烈、执着的坚守，践行了一名组工干部的初心和使命。</w:t>
      </w:r>
    </w:p>
    <w:p>
      <w:pPr>
        <w:ind w:left="0" w:right="0" w:firstLine="560"/>
        <w:spacing w:before="450" w:after="450" w:line="312" w:lineRule="auto"/>
      </w:pPr>
      <w:r>
        <w:rPr>
          <w:rFonts w:ascii="宋体" w:hAnsi="宋体" w:eastAsia="宋体" w:cs="宋体"/>
          <w:color w:val="000"/>
          <w:sz w:val="28"/>
          <w:szCs w:val="28"/>
        </w:rPr>
        <w:t xml:space="preserve">在这全民抗“疫”，即将迎来春暖花开的时候，年仅47岁的施咏康却永远地离开了我们。47岁的盛年，22年的组工生涯，连续奋战15天，这三个貌似普通的数字，构成了施咏康别样的壮烈人生。47、22、15，这三个不同的“数字”，体现出施咏康高尚的情怀，铸起了一座组工干部担当使命的丰碑。</w:t>
      </w:r>
    </w:p>
    <w:p>
      <w:pPr>
        <w:ind w:left="0" w:right="0" w:firstLine="560"/>
        <w:spacing w:before="450" w:after="450" w:line="312" w:lineRule="auto"/>
      </w:pPr>
      <w:r>
        <w:rPr>
          <w:rFonts w:ascii="宋体" w:hAnsi="宋体" w:eastAsia="宋体" w:cs="宋体"/>
          <w:color w:val="000"/>
          <w:sz w:val="28"/>
          <w:szCs w:val="28"/>
        </w:rPr>
        <w:t xml:space="preserve">“做正直的人、干正派的事”，这是施咏康同志一生的真实写照。正直、正派，或曰“公道”，是一件看似简单践行起来却很困难的事情。因为要做到“公道”，很多时候就要放弃个人利益。然而，施咏康在工作中，一直秉承着“公道正派”的立身之本，对三种人是三种不同的态度：对那些套近乎、拉关系的人，他不通人情世故；对那些探听口风、打听消息的人，他守口如瓶；对那些想干事、能干事、干成事的基层同志，他不让他们“吃亏”。他有着一副铁肩膀，一生扛起忠诚公道的担当，一直保持着战斗的姿态，直到生命定格。</w:t>
      </w:r>
    </w:p>
    <w:p>
      <w:pPr>
        <w:ind w:left="0" w:right="0" w:firstLine="560"/>
        <w:spacing w:before="450" w:after="450" w:line="312" w:lineRule="auto"/>
      </w:pPr>
      <w:r>
        <w:rPr>
          <w:rFonts w:ascii="宋体" w:hAnsi="宋体" w:eastAsia="宋体" w:cs="宋体"/>
          <w:color w:val="000"/>
          <w:sz w:val="28"/>
          <w:szCs w:val="28"/>
        </w:rPr>
        <w:t xml:space="preserve">党建工作是引领一切工作的“头羊”，而组工工作又是党建工作的重中之重。在22年的组工生活中，施咏康同志始终抱定“实干”的态度，不搞那些冠冕堂皇的花架子，而是把每一项工作落到实处。“作为一名领导干部，能为事业发展留下什么？”这是施咏康经常挂在嘴边的一句话。找准方向、确定项目、培养人才，施咏康用“绣花”的功夫将每一项工作做到极致。特别是在打造“养人”环境中，他总是说：“人才的事，再小也是大事。”在“党组织对群众有求必应，群众对党组织一呼百应”的党建格局下，各项工作的推进顺风顺水。</w:t>
      </w:r>
    </w:p>
    <w:p>
      <w:pPr>
        <w:ind w:left="0" w:right="0" w:firstLine="560"/>
        <w:spacing w:before="450" w:after="450" w:line="312" w:lineRule="auto"/>
      </w:pPr>
      <w:r>
        <w:rPr>
          <w:rFonts w:ascii="宋体" w:hAnsi="宋体" w:eastAsia="宋体" w:cs="宋体"/>
          <w:color w:val="000"/>
          <w:sz w:val="28"/>
          <w:szCs w:val="28"/>
        </w:rPr>
        <w:t xml:space="preserve">这场新冠肺炎疫情阻击战，来势汹汹，让人猝不及防。作为合肥市包河区委常委、组织部长，施咏康毫不犹豫地奋战在抗“疫”一线。“防疫是场人民战争，是狭路相逢勇者胜的硬仗，是检验锤炼我们党性的时候。”这铿锵有力的坚定誓言，是施咏康全身心投入战斗的力量源泉。他始终坚守岗位、积极履职，严格落实上级安排，谋划开展了“战疫情·组工在行动”，推动组建了“区直机关疫情防控党员先锋队”。就这样，连续15天的超负荷工作，铮铮铁汉也受不了。“放心不下大家、唯独忘了自己”，就这样，施咏康战斗到最后，用真诚的“服务”践行着不变的初心。</w:t>
      </w:r>
    </w:p>
    <w:p>
      <w:pPr>
        <w:ind w:left="0" w:right="0" w:firstLine="560"/>
        <w:spacing w:before="450" w:after="450" w:line="312" w:lineRule="auto"/>
      </w:pPr>
      <w:r>
        <w:rPr>
          <w:rFonts w:ascii="宋体" w:hAnsi="宋体" w:eastAsia="宋体" w:cs="宋体"/>
          <w:color w:val="000"/>
          <w:sz w:val="28"/>
          <w:szCs w:val="28"/>
        </w:rPr>
        <w:t xml:space="preserve">一身正气，践行人生的价值；满腔热血，谱写生命的颂歌。“掬一捧清泪，思一身清风！念劳累身影，追奋进足迹！”这是一名包河区基层干部追思施咏康时写下的。是呀，情虽切切道不尽他的舍身壮烈；数语寥寥绘不出他的执着风姿。好领导魂兮归去，爱心更当接力传承。施咏康用生命中的三个“数字”，铸起的一座组工干部担当使命的丰碑，将屹立在广大党员干部的心中。</w:t>
      </w:r>
    </w:p>
    <w:p>
      <w:pPr>
        <w:ind w:left="0" w:right="0" w:firstLine="560"/>
        <w:spacing w:before="450" w:after="450" w:line="312" w:lineRule="auto"/>
      </w:pPr>
      <w:r>
        <w:rPr>
          <w:rFonts w:ascii="黑体" w:hAnsi="黑体" w:eastAsia="黑体" w:cs="黑体"/>
          <w:color w:val="000000"/>
          <w:sz w:val="34"/>
          <w:szCs w:val="34"/>
          <w:b w:val="1"/>
          <w:bCs w:val="1"/>
        </w:rPr>
        <w:t xml:space="preserve">抗疫情的英雄事迹心得体会篇四</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老伯伯，这是您预约的口罩，我给您送过来了。口罩虽然现在发下来了，但在关键时期还是尽量不要外出，保护自己、保护家人。”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大新村党组织委员、2024年市选聘大学生村官蔡婷芳捐赠了家里仅有的一个红外线测温仪，2024年市选聘大学生村官、泖甸村主任助理预备党员曹燕主动缴纳了一笔特殊党费……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习近平总书记曾经说过，“奋斗是青春最亮的底色”。在全镇上下共同抗疫的关键时期，总有一些人挺身而出、负重前行。浦南村党组织委员、“唯实先锋队”队长蒋超，北埭村党组织委员、副队长陶嘉辰，副队长金川领衔青年突击队前往s32s32申嘉沪高速公路（姚庄卡点）开展志愿服务，协助做好对进沪车辆及人员开展信息登记、健康检测等工作。从凌晨12点到第二天早上8点，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4"/>
          <w:szCs w:val="34"/>
          <w:b w:val="1"/>
          <w:bCs w:val="1"/>
        </w:rPr>
        <w:t xml:space="preserve">抗疫情的英雄事迹心得体会篇五</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大年三十守岁的炮声还未尽，一场没有硝烟的战役悄然打响。新冠肺炎来势汹汹，好似拉长了冬天的时间。可所有的“逆行”天使，撑起了回春的蓝天，救回了走远的患者，为柳枝敷了嫩芽，为樱花拂了霜华，共同打开了春天的“气道”。</w:t>
      </w:r>
    </w:p>
    <w:p>
      <w:pPr>
        <w:ind w:left="0" w:right="0" w:firstLine="560"/>
        <w:spacing w:before="450" w:after="450" w:line="312" w:lineRule="auto"/>
      </w:pPr>
      <w:r>
        <w:rPr>
          <w:rFonts w:ascii="宋体" w:hAnsi="宋体" w:eastAsia="宋体" w:cs="宋体"/>
          <w:color w:val="000"/>
          <w:sz w:val="28"/>
          <w:szCs w:val="28"/>
        </w:rPr>
        <w:t xml:space="preserve">出征的号角响起，数以千计的白衣战士于祖国四方汇于湖北，誓要打赢这场抗“疫”阻击战。她们剪去的长发是担起的责任，“疫情不除，头发不留”，有的留了15年，有的是待嫁的姑娘，笑谈着剪去三千烦恼丝轻装上阵，泪珠划过翘着的嘴角；他们护具留下的深痕是职责的徽章，“姐，我脸疼”，两个人边揉脸边谈论着护具下的盛世美颜，荣誉的记载告诉我们他们来过且会胜利；他们摁下的手印是红色的誓言，“不计报酬，不论生死，绝不后退”，对党忠诚，对人民负责，他们用主动担当作为诠释使命必达。</w:t>
      </w:r>
    </w:p>
    <w:p>
      <w:pPr>
        <w:ind w:left="0" w:right="0" w:firstLine="560"/>
        <w:spacing w:before="450" w:after="450" w:line="312" w:lineRule="auto"/>
      </w:pPr>
      <w:r>
        <w:rPr>
          <w:rFonts w:ascii="宋体" w:hAnsi="宋体" w:eastAsia="宋体" w:cs="宋体"/>
          <w:color w:val="000"/>
          <w:sz w:val="28"/>
          <w:szCs w:val="28"/>
        </w:rPr>
        <w:t xml:space="preserve">吹响红色集结号，区直、市直、旗直等各部门党员干部随令而动，主动下沉基层一线当好抗“疫”“拦路石”。他们是小区的警卫员守卫一方安全，“你是谁？从哪儿来？到哪儿去？”这被人们笑称为当前三大哲学问题的就是出入小区必须登记的内容，额头测温，细言温语的叮咛，顶住寒风守住了防线；他们是住户的勤务员保住每户温暖，“哎，刘主任，我家老太太没米了，帮忙带袋儿米呀，谢啦”，柴米油盐酱醋茶，非常时刻，基层干部当起了行动不便老年人的“临时儿女”，顶住寒风守住了温暖；他们是病毒的消毒员呈现一片洁净，“今天开始，小区每天早晚消毒啊”，单元门口贴好的消毒记录表，干部们单薄的身影不时闪现在单元、垃圾桶等边边角角，顶住寒风守住了健康。做到了守土有责、守土担责、守土尽责。</w:t>
      </w:r>
    </w:p>
    <w:p>
      <w:pPr>
        <w:ind w:left="0" w:right="0" w:firstLine="560"/>
        <w:spacing w:before="450" w:after="450" w:line="312" w:lineRule="auto"/>
      </w:pPr>
      <w:r>
        <w:rPr>
          <w:rFonts w:ascii="宋体" w:hAnsi="宋体" w:eastAsia="宋体" w:cs="宋体"/>
          <w:color w:val="000"/>
          <w:sz w:val="28"/>
          <w:szCs w:val="28"/>
        </w:rPr>
        <w:t xml:space="preserve">号角吹响，危难使得感情多了考验也尤为珍贵。“我要是被感染，我爸妈你帮我照顾下”浙江女医生和未婚夫争相进负压病房时女孩子的留言，爱情此刻蕴含了太深的民族大义，放心，我们帮你照顾父母，可希望还是你给父母端上一道三杯鸡；“妈妈，我不想你，就是想要抱抱，我就是有点儿忘了你身上的味道了”这是明明想哭却忍着眼泪的宝宝给一线妈妈的语音，孩子谢谢你稚嫩的忍让，放心，待疫情过去，我们亲自把你香香的妈妈还给你；“我进吧，我年轻比你免疫力好，我都穿好了”这是给患者进行咽拭子医生与医生间争执的对话，此刻的争执有太多的故事，放心，你们都是好战士，我们记住……“逆行”的感情就是为了你好，我甘愿前进，无怨无悔。岂曰无衣？与子同袍。岂曰无衣？与子同泽。岂曰无衣？与子同裳。</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没有硝烟的战斗已经开始冲锋，我们与千千万万的“逆行者”同呼吸、共命运、心连心，朝着胜利的山头奋进，我们相信没有一个冬天不可逾越，没有一个春天不会到来，那时，我们同赴一场春天的邀约，共唱一曲《我和我的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2024-11-05T04:32:56+08:00</dcterms:created>
  <dcterms:modified xsi:type="dcterms:W3CDTF">2024-11-05T04:32:56+08:00</dcterms:modified>
</cp:coreProperties>
</file>

<file path=docProps/custom.xml><?xml version="1.0" encoding="utf-8"?>
<Properties xmlns="http://schemas.openxmlformats.org/officeDocument/2006/custom-properties" xmlns:vt="http://schemas.openxmlformats.org/officeDocument/2006/docPropsVTypes"/>
</file>