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事业单位个人工作总结</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事业单位个人工作总结汇总八篇 总结是事后对某一时期、某一项目或某些工作进行回顾和分析，从而做出带有规律性的结论，它有助于我们寻找工作和事物发展的规律，从而掌握并运用这些规律，快快来写一份总结吧。总结怎么写才不会千篇一律呢？下面是小编为大家收...</w:t>
      </w:r>
    </w:p>
    <w:p>
      <w:pPr>
        <w:ind w:left="0" w:right="0" w:firstLine="560"/>
        <w:spacing w:before="450" w:after="450" w:line="312" w:lineRule="auto"/>
      </w:pPr>
      <w:r>
        <w:rPr>
          <w:rFonts w:ascii="宋体" w:hAnsi="宋体" w:eastAsia="宋体" w:cs="宋体"/>
          <w:color w:val="000"/>
          <w:sz w:val="28"/>
          <w:szCs w:val="28"/>
        </w:rPr>
        <w:t xml:space="preserve">事业单位个人工作总结汇总八篇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有助于我们寻找工作和事物发展的规律，从而掌握并运用这些规律，快快来写一份总结吧。总结怎么写才不会千篇一律呢？下面是小编为大家收集的事业单位个人工作总结8篇，仅供参考，欢迎大家阅读。</w:t>
      </w:r>
    </w:p>
    <w:p>
      <w:pPr>
        <w:ind w:left="0" w:right="0" w:firstLine="560"/>
        <w:spacing w:before="450" w:after="450" w:line="312" w:lineRule="auto"/>
      </w:pPr>
      <w:r>
        <w:rPr>
          <w:rFonts w:ascii="宋体" w:hAnsi="宋体" w:eastAsia="宋体" w:cs="宋体"/>
          <w:color w:val="000"/>
          <w:sz w:val="28"/>
          <w:szCs w:val="28"/>
        </w:rPr>
        <w:t xml:space="preserve">事业单位个人工作总结 篇1</w:t>
      </w:r>
    </w:p>
    <w:p>
      <w:pPr>
        <w:ind w:left="0" w:right="0" w:firstLine="560"/>
        <w:spacing w:before="450" w:after="450" w:line="312" w:lineRule="auto"/>
      </w:pPr>
      <w:r>
        <w:rPr>
          <w:rFonts w:ascii="宋体" w:hAnsi="宋体" w:eastAsia="宋体" w:cs="宋体"/>
          <w:color w:val="000"/>
          <w:sz w:val="28"/>
          <w:szCs w:val="28"/>
        </w:rPr>
        <w:t xml:space="preserve">到现在已工作近一年时间，这段时间里，我能够认真按照领导的要求，扎实开展本职工作，全力配合领导及同事做好其他各项工作，不断加强业务学习，积极参加县委、县政府组织的各项活动。下面，我将这一年来的工作做一简单总结汇报。</w:t>
      </w:r>
    </w:p>
    <w:p>
      <w:pPr>
        <w:ind w:left="0" w:right="0" w:firstLine="560"/>
        <w:spacing w:before="450" w:after="450" w:line="312" w:lineRule="auto"/>
      </w:pPr>
      <w:r>
        <w:rPr>
          <w:rFonts w:ascii="宋体" w:hAnsi="宋体" w:eastAsia="宋体" w:cs="宋体"/>
          <w:color w:val="000"/>
          <w:sz w:val="28"/>
          <w:szCs w:val="28"/>
        </w:rPr>
        <w:t xml:space="preserve">做为编委办年度工作的开端，全县事业单位网上登记工作于每年的3月1日—3月31日进行。面对今年新的工作方式及平台，我能够在开展此项工作之前不断加强对新业务的学习，熟悉掌握各单位及编制部门的操作步骤，逐步排查疑难问题，更好地为事业单位答疑解惑。工作进程中，来自于全县事业单位的电话咨询，我始终本着耐心服务的态度，认真解答，采取面对面演示或代为操作等方式，方便事业单位，确保事业单位网上登记工作顺利完成。据统计，共完成—家事业单位的新设立登记、–家单位的–项变更登记、–家单位的证书补领登记以及—家单位的年检登记。圆满并且高质量地完成了20xx年度事业单位网上登记管理工作，实时准确地掌握了事业单位法人登记数据。</w:t>
      </w:r>
    </w:p>
    <w:p>
      <w:pPr>
        <w:ind w:left="0" w:right="0" w:firstLine="560"/>
        <w:spacing w:before="450" w:after="450" w:line="312" w:lineRule="auto"/>
      </w:pPr>
      <w:r>
        <w:rPr>
          <w:rFonts w:ascii="宋体" w:hAnsi="宋体" w:eastAsia="宋体" w:cs="宋体"/>
          <w:color w:val="000"/>
          <w:sz w:val="28"/>
          <w:szCs w:val="28"/>
        </w:rPr>
        <w:t xml:space="preserve">按照有关要求，今年先行开展全县党政群机关机构编制实名制管理工作。我主要负责此项工作的软件数据录入，同时，配合朱勇男同志办理各单位进出人员的列编及核减人员编制工作。认真做好了此项工作的各项准备工作，去市编办学习实名制软件操作程序后，能够认真总结所学知识，多次进行软件录入等实践操作，梳理可能发生的各种问题并找出解决办法。全力筹备实名制管理工作会议，会上详细地为全县党政群机关单位讲解了如何使用软件进行人员信息录入、导入初始化数据以及导出上报数据等操作，并在会后为各单位下发初始化数据包，积极采集各单位人员详细信息，并对各单位填报过程中遇到的问题合理解答，对人员详细信息进行严格审核并指导修改。目前，全县党政群机关各单位的人员信息已采集完毕。按照责任分工，配合—同志为–公安局、行政审批服务中心、粮食局、政府、—乡政府以及—镇政府办理了申请使用行政编制手续，实现了编委办掌握编制并控制编制。</w:t>
      </w:r>
    </w:p>
    <w:p>
      <w:pPr>
        <w:ind w:left="0" w:right="0" w:firstLine="560"/>
        <w:spacing w:before="450" w:after="450" w:line="312" w:lineRule="auto"/>
      </w:pPr>
      <w:r>
        <w:rPr>
          <w:rFonts w:ascii="宋体" w:hAnsi="宋体" w:eastAsia="宋体" w:cs="宋体"/>
          <w:color w:val="000"/>
          <w:sz w:val="28"/>
          <w:szCs w:val="28"/>
        </w:rPr>
        <w:t xml:space="preserve">针对此次事业单位清理规范工作涉及面广、政策性强、时间紧、任务重等特点，我能够积极按照工作要求，认真学习相关文件，吃透精神，详细了解清理规范的范围及主要内容，对于如何开展好这项工作积极发表个人见解，共同探讨出切实可行的措施。在接收各事业单位清理规范报表过程中，认真核对其所填内容，发现问题及时退回修改，详细做好答疑解惑工作，以全面详实掌握各事业单位机构设置情况，为事业单位分类的改革打基础。</w:t>
      </w:r>
    </w:p>
    <w:p>
      <w:pPr>
        <w:ind w:left="0" w:right="0" w:firstLine="560"/>
        <w:spacing w:before="450" w:after="450" w:line="312" w:lineRule="auto"/>
      </w:pPr>
      <w:r>
        <w:rPr>
          <w:rFonts w:ascii="宋体" w:hAnsi="宋体" w:eastAsia="宋体" w:cs="宋体"/>
          <w:color w:val="000"/>
          <w:sz w:val="28"/>
          <w:szCs w:val="28"/>
        </w:rPr>
        <w:t xml:space="preserve">工作过程中，不断加强本单位对外宣传工作，积极塑造编委办良好形象。针对编委办每一次党支部活动和每一项工作，都撰写相关总结汇报材料，报县直机关工委、清原县报社以及省编委办。共完成–篇对外宣传稿件投放工作，其中–篇分别在机关工委简报及清原县报上刊登。</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县委县政府组织的各项活动。代表县委联队参加了由团县委组织的“冠军十一脚”比赛；代表机关工委参加了“唱红歌，庆祝党的生日”活动；代表机关工委参加我县第三届全民运动会，并分别获得了篮球比赛第五名，拔河比赛第四名，4X100米接力赛第四名的成绩，为机关工作团体总成绩第二做出了较大贡献。同时，代表—参加市委宣传部组织的“工商银行杯”庆祝建党xx周年知识竞赛。</w:t>
      </w:r>
    </w:p>
    <w:p>
      <w:pPr>
        <w:ind w:left="0" w:right="0" w:firstLine="560"/>
        <w:spacing w:before="450" w:after="450" w:line="312" w:lineRule="auto"/>
      </w:pPr>
      <w:r>
        <w:rPr>
          <w:rFonts w:ascii="宋体" w:hAnsi="宋体" w:eastAsia="宋体" w:cs="宋体"/>
          <w:color w:val="000"/>
          <w:sz w:val="28"/>
          <w:szCs w:val="28"/>
        </w:rPr>
        <w:t xml:space="preserve">对于领导临时交办的任务，能够分清轻重缓急努力完成，积极配合王主任抓好理论学习工作；配合—同志做一些公益域名审核、答疑工作；配合—同志做好编制实名制管理工作。受领导安排，配合团县委完成“庆祝建党九十周年知识竞赛”录制工作。</w:t>
      </w:r>
    </w:p>
    <w:p>
      <w:pPr>
        <w:ind w:left="0" w:right="0" w:firstLine="560"/>
        <w:spacing w:before="450" w:after="450" w:line="312" w:lineRule="auto"/>
      </w:pPr>
      <w:r>
        <w:rPr>
          <w:rFonts w:ascii="宋体" w:hAnsi="宋体" w:eastAsia="宋体" w:cs="宋体"/>
          <w:color w:val="000"/>
          <w:sz w:val="28"/>
          <w:szCs w:val="28"/>
        </w:rPr>
        <w:t xml:space="preserve">总结这一阶段工作，付出了努力，取得了一定成绩，但也从工作中查找出自身存在着很多问题：</w:t>
      </w:r>
    </w:p>
    <w:p>
      <w:pPr>
        <w:ind w:left="0" w:right="0" w:firstLine="560"/>
        <w:spacing w:before="450" w:after="450" w:line="312" w:lineRule="auto"/>
      </w:pPr>
      <w:r>
        <w:rPr>
          <w:rFonts w:ascii="宋体" w:hAnsi="宋体" w:eastAsia="宋体" w:cs="宋体"/>
          <w:color w:val="000"/>
          <w:sz w:val="28"/>
          <w:szCs w:val="28"/>
        </w:rPr>
        <w:t xml:space="preserve">（一）业务知识掌握还不够全面，对于办事人员的咨询尚不能完全解释清楚，仍有很多问题需要领导指点才可解决，对于编委办档案库了解不够，没能做到对于开展过的工作熟记在心。</w:t>
      </w:r>
    </w:p>
    <w:p>
      <w:pPr>
        <w:ind w:left="0" w:right="0" w:firstLine="560"/>
        <w:spacing w:before="450" w:after="450" w:line="312" w:lineRule="auto"/>
      </w:pPr>
      <w:r>
        <w:rPr>
          <w:rFonts w:ascii="宋体" w:hAnsi="宋体" w:eastAsia="宋体" w:cs="宋体"/>
          <w:color w:val="000"/>
          <w:sz w:val="28"/>
          <w:szCs w:val="28"/>
        </w:rPr>
        <w:t xml:space="preserve">（二）处理问题方式过于单一，头脑不够灵活，面对突发情况不能够随机应变，不能够转变工作思路，换其他角度去解决问题。</w:t>
      </w:r>
    </w:p>
    <w:p>
      <w:pPr>
        <w:ind w:left="0" w:right="0" w:firstLine="560"/>
        <w:spacing w:before="450" w:after="450" w:line="312" w:lineRule="auto"/>
      </w:pPr>
      <w:r>
        <w:rPr>
          <w:rFonts w:ascii="宋体" w:hAnsi="宋体" w:eastAsia="宋体" w:cs="宋体"/>
          <w:color w:val="000"/>
          <w:sz w:val="28"/>
          <w:szCs w:val="28"/>
        </w:rPr>
        <w:t xml:space="preserve">（三）沟通能力不够，无论是与本单位领导及同事，还是与其他单位工作人员，没能良好进行沟通，不利于工作更好地开展。</w:t>
      </w:r>
    </w:p>
    <w:p>
      <w:pPr>
        <w:ind w:left="0" w:right="0" w:firstLine="560"/>
        <w:spacing w:before="450" w:after="450" w:line="312" w:lineRule="auto"/>
      </w:pPr>
      <w:r>
        <w:rPr>
          <w:rFonts w:ascii="宋体" w:hAnsi="宋体" w:eastAsia="宋体" w:cs="宋体"/>
          <w:color w:val="000"/>
          <w:sz w:val="28"/>
          <w:szCs w:val="28"/>
        </w:rPr>
        <w:t xml:space="preserve">我将继续本着谦虚谨慎的态度，着力转变工作作风，切实改正自身存在的问题。认真专研业务，全面掌握编委办各项业务知识；灵活转变工作思路，努力提高处理问题的能力；加强沟通交流，注重工作与生活相结合。严格按照领导要求，积极与同事团结合作，保质保量完成本职工作的同时，做好领导交办的其他各项工作，共同推进编委办整体工作再上新台阶，树立编委办的良好形象。</w:t>
      </w:r>
    </w:p>
    <w:p>
      <w:pPr>
        <w:ind w:left="0" w:right="0" w:firstLine="560"/>
        <w:spacing w:before="450" w:after="450" w:line="312" w:lineRule="auto"/>
      </w:pPr>
      <w:r>
        <w:rPr>
          <w:rFonts w:ascii="宋体" w:hAnsi="宋体" w:eastAsia="宋体" w:cs="宋体"/>
          <w:color w:val="000"/>
          <w:sz w:val="28"/>
          <w:szCs w:val="28"/>
        </w:rPr>
        <w:t xml:space="preserve">事业单位个人工作总结 篇2</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w:t>
      </w:r>
    </w:p>
    <w:p>
      <w:pPr>
        <w:ind w:left="0" w:right="0" w:firstLine="560"/>
        <w:spacing w:before="450" w:after="450" w:line="312" w:lineRule="auto"/>
      </w:pPr>
      <w:r>
        <w:rPr>
          <w:rFonts w:ascii="宋体" w:hAnsi="宋体" w:eastAsia="宋体" w:cs="宋体"/>
          <w:color w:val="000"/>
          <w:sz w:val="28"/>
          <w:szCs w:val="28"/>
        </w:rPr>
        <w:t xml:space="preserve">一是认真校对数据，确保汇总报表数据的真实有效性；</w:t>
      </w:r>
    </w:p>
    <w:p>
      <w:pPr>
        <w:ind w:left="0" w:right="0" w:firstLine="560"/>
        <w:spacing w:before="450" w:after="450" w:line="312" w:lineRule="auto"/>
      </w:pPr>
      <w:r>
        <w:rPr>
          <w:rFonts w:ascii="宋体" w:hAnsi="宋体" w:eastAsia="宋体" w:cs="宋体"/>
          <w:color w:val="000"/>
          <w:sz w:val="28"/>
          <w:szCs w:val="28"/>
        </w:rPr>
        <w:t xml:space="preserve">二是高效办理证照，确保100%在承诺时限内办结，且无因疏忽返工；</w:t>
      </w:r>
    </w:p>
    <w:p>
      <w:pPr>
        <w:ind w:left="0" w:right="0" w:firstLine="560"/>
        <w:spacing w:before="450" w:after="450" w:line="312" w:lineRule="auto"/>
      </w:pPr>
      <w:r>
        <w:rPr>
          <w:rFonts w:ascii="宋体" w:hAnsi="宋体" w:eastAsia="宋体" w:cs="宋体"/>
          <w:color w:val="000"/>
          <w:sz w:val="28"/>
          <w:szCs w:val="28"/>
        </w:rPr>
        <w:t xml:space="preserve">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宋体" w:hAnsi="宋体" w:eastAsia="宋体" w:cs="宋体"/>
          <w:color w:val="000"/>
          <w:sz w:val="28"/>
          <w:szCs w:val="28"/>
        </w:rPr>
        <w:t xml:space="preserve">事业单位个人工作总结 篇3</w:t>
      </w:r>
    </w:p>
    <w:p>
      <w:pPr>
        <w:ind w:left="0" w:right="0" w:firstLine="560"/>
        <w:spacing w:before="450" w:after="450" w:line="312" w:lineRule="auto"/>
      </w:pPr>
      <w:r>
        <w:rPr>
          <w:rFonts w:ascii="宋体" w:hAnsi="宋体" w:eastAsia="宋体" w:cs="宋体"/>
          <w:color w:val="000"/>
          <w:sz w:val="28"/>
          <w:szCs w:val="28"/>
        </w:rPr>
        <w:t xml:space="preserve">本人于20xx年12月经公开考录进入温州市文化馆担任出纳工作，由于大学毕业至今基本未接触过财务方面的实际经验，因此在这一个多月的时间里都是在学习相关的理论及操作知识。在这一个月的时间里学到了很多新的知识，也慢慢学会怎样将理论知识运用到实际操作中，真正做到学以致用；当然也学到在工作中怎样和人相处、交流。一个月来，我基本上了解了自己的本职工作及出纳岗位职责。</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以前对出纳的认识只停留在理论阶段，毕竟理论和实践是有一定的差距的，理论很难和实践相结合，这就对实际工作造成了很大的困难，是我以前很难完全意料到的，由于刚开始对单位的情况不是完全的了解，对单位的运作方式也不熟悉，学习起来不是很顺畅，但是各位单位领导、同事和指导老师的指导下，知道了如何办理货币资金和各种票据的收支，保证自己经手的`货币资金和票据的安全与完整，如何填制和审核许多原始凭证，以及如何进行帐务处理等问题，通过在实践中指导，渐渐的了解了其中的相关操作，工作水平得以迅速的提高。</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虽然是初次接触财务相关的工作，在处理相关财务方面的经验有很多尚需学习之处，但我会以热情虚心的态度去学习理论知识和实际操作，为以后的开展工作打下坚实的基础。</w:t>
      </w:r>
    </w:p>
    <w:p>
      <w:pPr>
        <w:ind w:left="0" w:right="0" w:firstLine="560"/>
        <w:spacing w:before="450" w:after="450" w:line="312" w:lineRule="auto"/>
      </w:pPr>
      <w:r>
        <w:rPr>
          <w:rFonts w:ascii="宋体" w:hAnsi="宋体" w:eastAsia="宋体" w:cs="宋体"/>
          <w:color w:val="000"/>
          <w:sz w:val="28"/>
          <w:szCs w:val="28"/>
        </w:rPr>
        <w:t xml:space="preserve">事业单位个人工作总结 篇4</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是求真务实，扎实工作。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2、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事业单位个人工作总结 篇5</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宋体" w:hAnsi="宋体" w:eastAsia="宋体" w:cs="宋体"/>
          <w:color w:val="000"/>
          <w:sz w:val="28"/>
          <w:szCs w:val="28"/>
        </w:rPr>
        <w:t xml:space="preserve">事业单位个人工作总结 篇6</w:t>
      </w:r>
    </w:p>
    <w:p>
      <w:pPr>
        <w:ind w:left="0" w:right="0" w:firstLine="560"/>
        <w:spacing w:before="450" w:after="450" w:line="312" w:lineRule="auto"/>
      </w:pPr>
      <w:r>
        <w:rPr>
          <w:rFonts w:ascii="宋体" w:hAnsi="宋体" w:eastAsia="宋体" w:cs="宋体"/>
          <w:color w:val="000"/>
          <w:sz w:val="28"/>
          <w:szCs w:val="28"/>
        </w:rPr>
        <w:t xml:space="preserve">时光匆匆，转眼间，20xx年就要过去了。回顾20xx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事业单位个人工作总结 篇7</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直以来，我始终坚持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一年来，在指导老师的带领下，多看、多问、多想，主动向领导、向群众请教问题，机关学习会、各种工作会议都是我学习的好机会。此外，认真参加本文来自中華勵誌網范文各类培训，一年来参加了干部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事业单位个人工作总结 篇8</w:t>
      </w:r>
    </w:p>
    <w:p>
      <w:pPr>
        <w:ind w:left="0" w:right="0" w:firstLine="560"/>
        <w:spacing w:before="450" w:after="450" w:line="312" w:lineRule="auto"/>
      </w:pPr>
      <w:r>
        <w:rPr>
          <w:rFonts w:ascii="宋体" w:hAnsi="宋体" w:eastAsia="宋体" w:cs="宋体"/>
          <w:color w:val="000"/>
          <w:sz w:val="28"/>
          <w:szCs w:val="28"/>
        </w:rPr>
        <w:t xml:space="preserve">20xx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2024-10-06T10:34:20+08:00</dcterms:created>
  <dcterms:modified xsi:type="dcterms:W3CDTF">2024-10-06T10:34:20+08:00</dcterms:modified>
</cp:coreProperties>
</file>

<file path=docProps/custom.xml><?xml version="1.0" encoding="utf-8"?>
<Properties xmlns="http://schemas.openxmlformats.org/officeDocument/2006/custom-properties" xmlns:vt="http://schemas.openxmlformats.org/officeDocument/2006/docPropsVTypes"/>
</file>