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【热门】单位承诺书</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【热门】单位承诺书 在日常学习、工作和生活中，大家都写过信，肯定对各类书信都很熟悉吧，书信是生活中常用的一种文体。为了让您在写信时更加简单方便，下面是小编整理的单位承诺书，希望对大家有所帮助。为进一步提升石首住房公积金管理办事处履职尽责能力...</w:t>
      </w:r>
    </w:p>
    <w:p>
      <w:pPr>
        <w:ind w:left="0" w:right="0" w:firstLine="560"/>
        <w:spacing w:before="450" w:after="450" w:line="312" w:lineRule="auto"/>
      </w:pPr>
      <w:r>
        <w:rPr>
          <w:rFonts w:ascii="宋体" w:hAnsi="宋体" w:eastAsia="宋体" w:cs="宋体"/>
          <w:color w:val="000"/>
          <w:sz w:val="28"/>
          <w:szCs w:val="28"/>
        </w:rPr>
        <w:t xml:space="preserve">【热门】单位承诺书</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在日常学习、工作和生活中，大家都写过信，肯定对各类书信都很熟悉吧，书信是生活中常用的一种文体。为了让您在写信时更加简单方便，下面是小编整理的单位承诺书，希望对大家有所帮助。</w:t>
      </w:r>
    </w:p>
    <w:p>
      <w:pPr>
        <w:ind w:left="0" w:right="0" w:firstLine="560"/>
        <w:spacing w:before="450" w:after="450" w:line="312" w:lineRule="auto"/>
      </w:pPr>
      <w:r>
        <w:rPr>
          <w:rFonts w:ascii="宋体" w:hAnsi="宋体" w:eastAsia="宋体" w:cs="宋体"/>
          <w:color w:val="000"/>
          <w:sz w:val="28"/>
          <w:szCs w:val="28"/>
        </w:rPr>
        <w:t xml:space="preserve">为进一步提升石首住房公积金管理办事处履职尽责能力和水平，更好地树立办事处的良好形象，让市委、市政府放心，让广大缴存干部职工和群众满意，石首住房公积金管理办事处郑重承诺：</w:t>
      </w:r>
    </w:p>
    <w:p>
      <w:pPr>
        <w:ind w:left="0" w:right="0" w:firstLine="560"/>
        <w:spacing w:before="450" w:after="450" w:line="312" w:lineRule="auto"/>
      </w:pPr>
      <w:r>
        <w:rPr>
          <w:rFonts w:ascii="宋体" w:hAnsi="宋体" w:eastAsia="宋体" w:cs="宋体"/>
          <w:color w:val="000"/>
          <w:sz w:val="28"/>
          <w:szCs w:val="28"/>
        </w:rPr>
        <w:t xml:space="preserve">一、坚持依法行政。认真履行国务院《住房公积金管理条例》赋予的职责，依照《湖北省住房公积金管理实施办法》等相关政策法规，根据市委、市政府和荆州住房公积金管理中心的要求，依法依规办事，认真履职尽责，扎实做好住房公积金管理工作。</w:t>
      </w:r>
    </w:p>
    <w:p>
      <w:pPr>
        <w:ind w:left="0" w:right="0" w:firstLine="560"/>
        <w:spacing w:before="450" w:after="450" w:line="312" w:lineRule="auto"/>
      </w:pPr>
      <w:r>
        <w:rPr>
          <w:rFonts w:ascii="宋体" w:hAnsi="宋体" w:eastAsia="宋体" w:cs="宋体"/>
          <w:color w:val="000"/>
          <w:sz w:val="28"/>
          <w:szCs w:val="28"/>
        </w:rPr>
        <w:t xml:space="preserve">二、落实好惠民新政，用好用足公积金。加大住房公积金政策宣传力度，将荆州中心公积金新举措不折不扣落实到位，特别是在下岗职工、装修、大病提取方面简化办事手续、缩短办事时间，把方便让给群众，在确保资金安全的前提下，最大限度地用好用足公积金。</w:t>
      </w:r>
    </w:p>
    <w:p>
      <w:pPr>
        <w:ind w:left="0" w:right="0" w:firstLine="560"/>
        <w:spacing w:before="450" w:after="450" w:line="312" w:lineRule="auto"/>
      </w:pPr>
      <w:r>
        <w:rPr>
          <w:rFonts w:ascii="宋体" w:hAnsi="宋体" w:eastAsia="宋体" w:cs="宋体"/>
          <w:color w:val="000"/>
          <w:sz w:val="28"/>
          <w:szCs w:val="28"/>
        </w:rPr>
        <w:t xml:space="preserve">三、努力提高服务水平，让群众满意。及时公开住房公积金归集、提取、贷款等各项政策规定，业务办理流程、办理时限和服务规范。认真执行首问负责制、一次性告知制、限时办结制、责任追究制等制度，以服务窗口为载体，实行“收、取、贷一站式”服务，在服务上做到热情、周到、贴心，让群众满意。</w:t>
      </w:r>
    </w:p>
    <w:p>
      <w:pPr>
        <w:ind w:left="0" w:right="0" w:firstLine="560"/>
        <w:spacing w:before="450" w:after="450" w:line="312" w:lineRule="auto"/>
      </w:pPr>
      <w:r>
        <w:rPr>
          <w:rFonts w:ascii="宋体" w:hAnsi="宋体" w:eastAsia="宋体" w:cs="宋体"/>
          <w:color w:val="000"/>
          <w:sz w:val="28"/>
          <w:szCs w:val="28"/>
        </w:rPr>
        <w:t xml:space="preserve">四、坚持廉洁从政。严格执行中央八项规定、省委六条意见和市委实施意见，严守政治纪律和政治规矩，坚持廉洁从政，全面落实党风廉政建设主体责任和监督责任，严格履行党员领导干部“一岗双责”，坚决反对的“四风”，坚决杜绝吃、拿、卡、要等现象的发生。</w:t>
      </w:r>
    </w:p>
    <w:p>
      <w:pPr>
        <w:ind w:left="0" w:right="0" w:firstLine="560"/>
        <w:spacing w:before="450" w:after="450" w:line="312" w:lineRule="auto"/>
      </w:pPr>
      <w:r>
        <w:rPr>
          <w:rFonts w:ascii="宋体" w:hAnsi="宋体" w:eastAsia="宋体" w:cs="宋体"/>
          <w:color w:val="000"/>
          <w:sz w:val="28"/>
          <w:szCs w:val="28"/>
        </w:rPr>
        <w:t xml:space="preserve">五、坚持畅通渠道。全方位听取广大缴存干部职工和群众对政策制度、工作作风、服务态度、廉洁自律等方面的意见，继续保持住房公积金QQ服务平台畅通，对群众的问题，当场答复，及时解决。</w:t>
      </w:r>
    </w:p>
    <w:p>
      <w:pPr>
        <w:ind w:left="0" w:right="0" w:firstLine="560"/>
        <w:spacing w:before="450" w:after="450" w:line="312" w:lineRule="auto"/>
      </w:pPr>
      <w:r>
        <w:rPr>
          <w:rFonts w:ascii="宋体" w:hAnsi="宋体" w:eastAsia="宋体" w:cs="宋体"/>
          <w:color w:val="000"/>
          <w:sz w:val="28"/>
          <w:szCs w:val="28"/>
        </w:rPr>
        <w:t xml:space="preserve">衷心感谢广大缴存单位和干部职工及社会各界对石首住房公积金管理工作的关心和支持，热忱欢迎大家对我们的工作管理、工作作风、廉洁从政和服务加强监督，并提出宝贵的意见。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2024-10-06T07:57:49+08:00</dcterms:created>
  <dcterms:modified xsi:type="dcterms:W3CDTF">2024-10-06T07:57:49+08:00</dcterms:modified>
</cp:coreProperties>
</file>

<file path=docProps/custom.xml><?xml version="1.0" encoding="utf-8"?>
<Properties xmlns="http://schemas.openxmlformats.org/officeDocument/2006/custom-properties" xmlns:vt="http://schemas.openxmlformats.org/officeDocument/2006/docPropsVTypes"/>
</file>