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2024年学生民族团结演讲稿范文(7篇)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小编给大家带来关于学习演讲稿模板范文，希望会对大家的工作与学习有所帮助。学生民族团结演讲稿范文篇一大家好!我是。今天我演讲的题目...</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学生民族团结演讲稿范文篇二</w:t>
      </w:r>
    </w:p>
    <w:p>
      <w:pPr>
        <w:ind w:left="0" w:right="0" w:firstLine="560"/>
        <w:spacing w:before="450" w:after="450" w:line="312" w:lineRule="auto"/>
      </w:pPr>
      <w:r>
        <w:rPr>
          <w:rFonts w:ascii="宋体" w:hAnsi="宋体" w:eastAsia="宋体" w:cs="宋体"/>
          <w:color w:val="000"/>
          <w:sz w:val="28"/>
          <w:szCs w:val="28"/>
        </w:rPr>
        <w:t xml:space="preserve">作为当代大学生, 在思想政治方面，我们都应热爱祖国，热爱人民，坚持四项基本原则，拥护领土完整:我们都有义务维护民族团结,严厉打击异族分子的破坏行动:我们都应怀着一份坚定的信念,在党的领导下我们祖国能走向更辉煌的未来,创造更伟大的成就.</w:t>
      </w:r>
    </w:p>
    <w:p>
      <w:pPr>
        <w:ind w:left="0" w:right="0" w:firstLine="560"/>
        <w:spacing w:before="450" w:after="450" w:line="312" w:lineRule="auto"/>
      </w:pPr>
      <w:r>
        <w:rPr>
          <w:rFonts w:ascii="宋体" w:hAnsi="宋体" w:eastAsia="宋体" w:cs="宋体"/>
          <w:color w:val="000"/>
          <w:sz w:val="28"/>
          <w:szCs w:val="28"/>
        </w:rPr>
        <w:t xml:space="preserve">现在我国的形式还是比较让人担忧的, 势力,疆独势力,势力这几股异族势力猖獗地想进行分裂祖国的可耻行径,违背着全国人民的意愿,他们的目的是不可能达到的.但是他们卑劣的破坏活动对祖国人民的生命安全,财产安全造成了严重的威胁,扰乱了和人民的正常社会活动,所以作为新世纪的大学生,我们应肩负起维护民族团结,反对分裂的重大历史使命,从现在做起,从身边小事做起,为祖国的和平统一,繁荣昌盛贡献自己的一份力量.</w:t>
      </w:r>
    </w:p>
    <w:p>
      <w:pPr>
        <w:ind w:left="0" w:right="0" w:firstLine="560"/>
        <w:spacing w:before="450" w:after="450" w:line="312" w:lineRule="auto"/>
      </w:pPr>
      <w:r>
        <w:rPr>
          <w:rFonts w:ascii="宋体" w:hAnsi="宋体" w:eastAsia="宋体" w:cs="宋体"/>
          <w:color w:val="000"/>
          <w:sz w:val="28"/>
          <w:szCs w:val="28"/>
        </w:rPr>
        <w:t xml:space="preserve">首先我们要树立正确的思想观念和政治主张,得做到以下要求:</w:t>
      </w:r>
    </w:p>
    <w:p>
      <w:pPr>
        <w:ind w:left="0" w:right="0" w:firstLine="560"/>
        <w:spacing w:before="450" w:after="450" w:line="312" w:lineRule="auto"/>
      </w:pPr>
      <w:r>
        <w:rPr>
          <w:rFonts w:ascii="宋体" w:hAnsi="宋体" w:eastAsia="宋体" w:cs="宋体"/>
          <w:color w:val="000"/>
          <w:sz w:val="28"/>
          <w:szCs w:val="28"/>
        </w:rPr>
        <w:t xml:space="preserve">一、 坚定理想信念</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其世界观和政治立场在奋斗目标上的集中体现，是确立人生价值取向的最高准则。理想信念一旦形成，就会成为支配人们行动持久的精神动力。当年红军战士之所以能够长途跋涉，征服千难万险，翻越空气稀薄、终年积雪的重重高山，穿过人迹罕至、沼泽遍布的茫茫草地，跨过激流汹涌、难以渡越的条条江河，吃草根，咽树皮，忍饥受冻，历经艰辛，最终胜利会师，创造出惊天动地的业绩。其首要的原因就是他们对革命理想的执著追求，对革命事业无比忠诚和对革命必胜的坚定不移的信念。正是有了这样的信念，红军将士才有了精神支撑和动力，激励他们克服种种困难，勇往直前。</w:t>
      </w:r>
    </w:p>
    <w:p>
      <w:pPr>
        <w:ind w:left="0" w:right="0" w:firstLine="560"/>
        <w:spacing w:before="450" w:after="450" w:line="312" w:lineRule="auto"/>
      </w:pPr>
      <w:r>
        <w:rPr>
          <w:rFonts w:ascii="宋体" w:hAnsi="宋体" w:eastAsia="宋体" w:cs="宋体"/>
          <w:color w:val="000"/>
          <w:sz w:val="28"/>
          <w:szCs w:val="28"/>
        </w:rPr>
        <w:t xml:space="preserve">在复杂环境中成长起来的当代大学生，只有具有远大理想信念和坚定的事业追求，才能产生经久不衰的动力，不被资本主义的糖衣炮弹所击中，不被社会的丑恶现象所迷惑，不被眼前的困难和挫折打倒，坚定自己的价值追求，奋发成才，奉献社会。马克思主义深刻揭示了人类社会发展的规律，科学论证了社会主义、共产主义是人类社会发展的必然趋势，从而把社会主义理想信念建立在对社会发展规律的科学认识的基础之上。它正确揭示了人与集体、社会以至人类的互动关系，论证了人生的价值、意义及合理实现途径，从而使人们的信仰实现了由盲目到科学的质的飞跃。在社会主义中国，当代大学生就是要依据马克思主义的内在要求和价值所在，掌握辩证唯物主义和历史唯物主义，树立崇高的人生目标，庄严的社会责任感和历史使命感。</w:t>
      </w:r>
    </w:p>
    <w:p>
      <w:pPr>
        <w:ind w:left="0" w:right="0" w:firstLine="560"/>
        <w:spacing w:before="450" w:after="450" w:line="312" w:lineRule="auto"/>
      </w:pPr>
      <w:r>
        <w:rPr>
          <w:rFonts w:ascii="宋体" w:hAnsi="宋体" w:eastAsia="宋体" w:cs="宋体"/>
          <w:color w:val="000"/>
          <w:sz w:val="28"/>
          <w:szCs w:val="28"/>
        </w:rPr>
        <w:t xml:space="preserve">具体来说，就是要坚定对马克思主义的信仰，坚定对社会主义的信念，坚定对改革开放和现代化建设的信心，坚定对党和政府的信任。同时，通过马克思主义世界观、唯物论、无神论的学习，学会正确运用马克思主义的立场、观点和方法、探索社会和人生，科学地认识资本主义，正确认识社会主义，迎接各种社会思潮的冲击和挑战，树立牢固的共产主义理想;加强毛泽东思想、邓小平理论、特别是“三个代表”重要思想的学习，正确认识和汲取我国及国外社会主义建设正反两方面的经验教训，坚信社会主义优越于资本主义。在当前，尤为重要的是正确认识党的建设的现状，了解党的基本路线和方针政策，坚信党和政府反腐倡廉的决心，坚定对党的信任，坚信党完全有能力领导人民建设社会主义现代化，实现祖国的伟大复兴。</w:t>
      </w:r>
    </w:p>
    <w:p>
      <w:pPr>
        <w:ind w:left="0" w:right="0" w:firstLine="560"/>
        <w:spacing w:before="450" w:after="450" w:line="312" w:lineRule="auto"/>
      </w:pPr>
      <w:r>
        <w:rPr>
          <w:rFonts w:ascii="宋体" w:hAnsi="宋体" w:eastAsia="宋体" w:cs="宋体"/>
          <w:color w:val="000"/>
          <w:sz w:val="28"/>
          <w:szCs w:val="28"/>
        </w:rPr>
        <w:t xml:space="preserve">二、 树立集体主义价值观</w:t>
      </w:r>
    </w:p>
    <w:p>
      <w:pPr>
        <w:ind w:left="0" w:right="0" w:firstLine="560"/>
        <w:spacing w:before="450" w:after="450" w:line="312" w:lineRule="auto"/>
      </w:pPr>
      <w:r>
        <w:rPr>
          <w:rFonts w:ascii="宋体" w:hAnsi="宋体" w:eastAsia="宋体" w:cs="宋体"/>
          <w:color w:val="000"/>
          <w:sz w:val="28"/>
          <w:szCs w:val="28"/>
        </w:rPr>
        <w:t xml:space="preserve">长征精神就是人民利益、国家利益、民族利益高于一切，集体利益高于个人利益，全局利益高于局部利益的精神。长征谱写出了一首红军战士精诚团结，顾全大局，共同奋斗的集体主义英雄凯歌。长征途中，红军在党的利益、民族利益和小团体利益、个人利益发生冲突时，从领导干部到普通士兵，都无不表现出顾全大局，牺牲个人利益，维护集体利益的精神品质。在攻占敌人阵地时，战士们抢着当先锋，把生的希望留给别人，把死的危险留给自己。在缺衣少粮的情况下，一碗稀粥战士们推来推去，谁也舍不得吃下去。在困难和生死面前，红军战士表现出了博大的阶级友爱之情，集体主义利益至上的崇高品质。</w:t>
      </w:r>
    </w:p>
    <w:p>
      <w:pPr>
        <w:ind w:left="0" w:right="0" w:firstLine="560"/>
        <w:spacing w:before="450" w:after="450" w:line="312" w:lineRule="auto"/>
      </w:pPr>
      <w:r>
        <w:rPr>
          <w:rFonts w:ascii="宋体" w:hAnsi="宋体" w:eastAsia="宋体" w:cs="宋体"/>
          <w:color w:val="000"/>
          <w:sz w:val="28"/>
          <w:szCs w:val="28"/>
        </w:rPr>
        <w:t xml:space="preserve">三、 培养艰苦奋斗精神</w:t>
      </w:r>
    </w:p>
    <w:p>
      <w:pPr>
        <w:ind w:left="0" w:right="0" w:firstLine="560"/>
        <w:spacing w:before="450" w:after="450" w:line="312" w:lineRule="auto"/>
      </w:pPr>
      <w:r>
        <w:rPr>
          <w:rFonts w:ascii="宋体" w:hAnsi="宋体" w:eastAsia="宋体" w:cs="宋体"/>
          <w:color w:val="000"/>
          <w:sz w:val="28"/>
          <w:szCs w:val="28"/>
        </w:rPr>
        <w:t xml:space="preserve">不然伟大的时代需要伟大的精神，伟大的精神支撑着伟大的事业。历史经验证明：一切伟业的成功，任何奇迹的创造，没有崇高的精神支撑是不可能的。“一个没有艰苦奋斗精神作支撑的民族，是难以自立自强的;一个没有艰苦奋斗精神作支撑的国家，是难以发展进步的;一个没有艰苦奋斗精神作支撑的政党，是难以兴旺发达的。”[3]长征途中，战士们没有衣服穿，就将兽皮披在身上，没有鞋子穿，自己动手编制草鞋，没有吃的，就用野菜、树皮充饥。没有房子宿营，他们就抱成一团，靠彼此的体温御寒……，艰苦奋斗精神是红军长征取得胜利的可靠保证，也是我们党继承和发扬中华民族优良传统的光辉典范。</w:t>
      </w:r>
    </w:p>
    <w:p>
      <w:pPr>
        <w:ind w:left="0" w:right="0" w:firstLine="560"/>
        <w:spacing w:before="450" w:after="450" w:line="312" w:lineRule="auto"/>
      </w:pPr>
      <w:r>
        <w:rPr>
          <w:rFonts w:ascii="宋体" w:hAnsi="宋体" w:eastAsia="宋体" w:cs="宋体"/>
          <w:color w:val="000"/>
          <w:sz w:val="28"/>
          <w:szCs w:val="28"/>
        </w:rPr>
        <w:t xml:space="preserve">四、加强组织纪律性</w:t>
      </w:r>
    </w:p>
    <w:p>
      <w:pPr>
        <w:ind w:left="0" w:right="0" w:firstLine="560"/>
        <w:spacing w:before="450" w:after="450" w:line="312" w:lineRule="auto"/>
      </w:pPr>
      <w:r>
        <w:rPr>
          <w:rFonts w:ascii="宋体" w:hAnsi="宋体" w:eastAsia="宋体" w:cs="宋体"/>
          <w:color w:val="000"/>
          <w:sz w:val="28"/>
          <w:szCs w:val="28"/>
        </w:rPr>
        <w:t xml:space="preserve">严明战斗纪律、群众纪律和组织纪律是红军取得长征胜利的又一重要法宝。长征途中的红军，在战斗中，争当先锋、前赴后继、勇于牺牲。组织上，实行民主集中制，个人服从集体，少数服从多数，下级服从上级。在和群众的关系上，更是谱写了一曲可歌可泣的“亲民之歌”。长征之初，由于敌军散布的谣言以及群众的不了解，一些群众对红军存在畏惧、疑惑的心理，不知道红军究竟是怎样的一个组织，代表的是谁的利益。因此，当他们看到红军路过时，有的纷纷逃入深山，有的闭门不出，有的甚至存在敌对情绪。面对这种情况，红军一方面对群众进行积极的宣传工作，用通俗的语言，极大的耐心同群众接近，纠正他们对我军的误解。另一方面，红军也以自身的行动向群众展示了自己是一支“正义之师”，是同群众心连心，代表他们利益的。他们对待群众亲密友善，不拿群众一针一线，帮助群众组织生产、尊重各少数民族的民族信仰，更有刘伯承与彝族的部落首领小叶丹歃血为盟的感人事迹。正是红军严明的组织纪律性，打动了沿途的群众，他们最终把红军当作自己的亲人，用各种形式表达对红军的支持和爱戴。红军也正是在广大人民群众的支持下，才最终克服困难，胜利会师。</w:t>
      </w:r>
    </w:p>
    <w:p>
      <w:pPr>
        <w:ind w:left="0" w:right="0" w:firstLine="560"/>
        <w:spacing w:before="450" w:after="450" w:line="312" w:lineRule="auto"/>
      </w:pPr>
      <w:r>
        <w:rPr>
          <w:rFonts w:ascii="宋体" w:hAnsi="宋体" w:eastAsia="宋体" w:cs="宋体"/>
          <w:color w:val="000"/>
          <w:sz w:val="28"/>
          <w:szCs w:val="28"/>
        </w:rPr>
        <w:t xml:space="preserve">严明的组织纪律和良好的行为习惯也正是当代大学生所必须加强的。在当前大学生群体中还不同程度的存在着以下现象。如部分大学生的日常行为习惯与大学生形象不符，不讲社会公德，行为粗野，谈吐庸俗，个别人还走上抢劫杀人等犯罪的道路;恋爱方式上，责任意识低，少有真实的感情投入，只是追求物质上的满足和精神上的虚荣;消费行为上，不考虑自身的消费实力，片面追求名牌，盲目跟随潮流;把纪律当做束缚人的咒语，把个人无原则的行为当做准绳，行为习惯充满一种反理性的因素。纪律观念薄弱，组织形式涣散，行为习惯随意使当代大学生的理想志向失去了支撑和保证。大学生时期正是人生形成自觉道德意识和行为习惯的重要阶段，因此，当代大学生要通过认真学习校纪校规、《公民道德建设实施纲要》等行为规范，通过学习社会公德、职业道德和家庭美德，自觉遵守爱国守法、明礼诚信、团结友善、勤俭自强、敬业奉献的基本道德规范，从而形成高尚的道德情操和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今天我要演讲的主题民族团结一家亲。</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_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_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今天，我们四(2)中队国旗下讲话的主题是《民族团结一家亲》。</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“五十六个民族，五十六枝花，五十六个兄弟姐妹是一家。”“家是一个家，国是大中国，”每当我听到这首歌，都会激情澎湃，作为中国的炎黄子孙，倍加感到我们团结奋进，共创美好幸福生活的重要意义。</w:t>
      </w:r>
    </w:p>
    <w:p>
      <w:pPr>
        <w:ind w:left="0" w:right="0" w:firstLine="560"/>
        <w:spacing w:before="450" w:after="450" w:line="312" w:lineRule="auto"/>
      </w:pPr>
      <w:r>
        <w:rPr>
          <w:rFonts w:ascii="宋体" w:hAnsi="宋体" w:eastAsia="宋体" w:cs="宋体"/>
          <w:color w:val="000"/>
          <w:sz w:val="28"/>
          <w:szCs w:val="28"/>
        </w:rPr>
        <w:t xml:space="preserve">百年奋斗铸就历史辉煌，信心百倍推进复兴伟业。实现中华民族的伟大复兴，是中华民族最伟大的梦想——“中国梦”。使中国梦的春风吹遍祖国大江南北。我们有理由相信，它就是这个时代最振奋人心的号角，它就是我们这个时代的最强音。弹指一挥间，我们伟大的祖国迎来了他的六十五华诞。回顾这波澜壮阔的六十五年，回顾这六十五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进、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“家是一个家，国是大中国，家和万事兴，有你也有我”，几十年来，全国各族人民朝夕相处、共同建设美好家园，结下了血浓于水的浓厚情谊，我们有什么理由不感谢党和人民给我们创造的幸福生活呢?</w:t>
      </w:r>
    </w:p>
    <w:p>
      <w:pPr>
        <w:ind w:left="0" w:right="0" w:firstLine="560"/>
        <w:spacing w:before="450" w:after="450" w:line="312" w:lineRule="auto"/>
      </w:pPr>
      <w:r>
        <w:rPr>
          <w:rFonts w:ascii="宋体" w:hAnsi="宋体" w:eastAsia="宋体" w:cs="宋体"/>
          <w:color w:val="000"/>
          <w:sz w:val="28"/>
          <w:szCs w:val="28"/>
        </w:rPr>
        <w:t xml:space="preserve">我们生活在一个大家庭里，在我们的生活中涌现出了许许多多民族团结的感人事迹：有为抢救少数民族孩子而从自己身上取下13块皮肤的吴登云;有为挽救尿毒症晚期的维吾尔族学生而无偿捐赠一颗肾的汉族女青年王艳娜;有20xx年如一日帮助孩子们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把“科学发展观”庄严写进党章时，当“科学发展观”春风般吹遍祖国大江南北时。我们有理由相信，它就是这个时代最振奋人心的号角，它就是我们这个时代的最强音。弹指一挥间，我们伟大的祖国迎来了他的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我是一名北京知青，高中毕业后由于家庭成分和其他历史原因，我响应党的号召先后去过延安和新疆下乡劳动。当年我考上北师大中文系，毕业后分配到新疆教书。8年后我又回到北师大政教系学习后回校，曾教过语文、政治、历史、地理、公共关系、双语等课程。退休前三年我主动要求给维吾尔族教师和学生教授汉语课。为了让维吾尔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吾尔族邻居马木提一家结下了深厚的友情。他们家因为孩子多身体差生活困难，我就长期帮助他们。15年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吾尔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吾尔族邻居平时做了包子、抓饭、馕等第一锅总是先送到我家，怕凉了不香，就用干净的毛巾被单包了一层又一次，跑步送来让我尝第一口。这是一种什么情谊啊!这是大爱无疆的民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黑体" w:hAnsi="黑体" w:eastAsia="黑体" w:cs="黑体"/>
          <w:color w:val="000000"/>
          <w:sz w:val="34"/>
          <w:szCs w:val="34"/>
          <w:b w:val="1"/>
          <w:bCs w:val="1"/>
        </w:rPr>
        <w:t xml:space="preserve">学生民族团结演讲稿范文篇七</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2024-10-06T08:17:47+08:00</dcterms:created>
  <dcterms:modified xsi:type="dcterms:W3CDTF">2024-10-06T08:17:47+08:00</dcterms:modified>
</cp:coreProperties>
</file>

<file path=docProps/custom.xml><?xml version="1.0" encoding="utf-8"?>
<Properties xmlns="http://schemas.openxmlformats.org/officeDocument/2006/custom-properties" xmlns:vt="http://schemas.openxmlformats.org/officeDocument/2006/docPropsVTypes"/>
</file>