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2024年建筑个人年度总结报告 建筑工程个人年度总结(七篇)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建筑个人年度总结报告 建筑工程个人年度总结篇一认真学习业务技能，...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建筑工程个人年度总结篇一</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建筑工程个人年度总结篇二</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安全生产保证体系，完善安全管理制度体系，依法规范安全生产管理。东煤棚改工程自4月8日开工以来，项目部把安全生产工作列入重要议事日程，每日下午的项目部生产会议对当日生产中发现的安全问题逐项检点，定措施、定责任人、定整改时限，真正做到正确处理生产进度、经济效益与安全生产的关系。及时建立健全安全保证体系和安全管理组织机构，落实安全管理网络，制定安全规章制度、安全奖罚制度，根据项目施工现场实际情况，先后建立《综合应急预案》、《消防专项应急救援预案》、《施工现场防汛救援应急预案》、《施工现场中毒应急救援预案》、《突然停电应急准备和响应预案》、《雨季三防应急预案》、《项目应急响应人员、物资、设备预案》，组建了应急救援组织，明确了应急救援人员职责与分工。建立健全了各种安全操作规程，并将操作规程牌悬挂到作业场所，形成完整、规范、科学、有效的安全管理规章制度体系。认真落实安全生产责任制，坚持“管生产必须管安全”的原则，全面落实各工作环节、岗位的安全责任，确保安全工作责任制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xx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建筑工程个人年度总结篇三</w:t>
      </w:r>
    </w:p>
    <w:p>
      <w:pPr>
        <w:ind w:left="0" w:right="0" w:firstLine="560"/>
        <w:spacing w:before="450" w:after="450" w:line="312" w:lineRule="auto"/>
      </w:pPr>
      <w:r>
        <w:rPr>
          <w:rFonts w:ascii="宋体" w:hAnsi="宋体" w:eastAsia="宋体" w:cs="宋体"/>
          <w:color w:val="000"/>
          <w:sz w:val="28"/>
          <w:szCs w:val="28"/>
        </w:rPr>
        <w:t xml:space="preserve">20xx年里，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能认真学习党的十九大精神，深入实践，认真研究和解决实践中的问题，不断提高认识问题和解决问题的能力，不断提高自己的政治思想觉悟与水平。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认真负责，科学严谨的按规范来进行施工组织和管理。一年来，先后参与xx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建筑工程师不是一件容易的事，作为一名建筑工程师，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建筑工程师，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年的总结，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1、项目：工程自20_年月日开始地源热泵施工，至20_年月份，完成竖向埋管325根，水平管施工1800米，抗拔桩485根，完成产值658万元;20_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20_年月日，经过多次讨论最终确定一梗两推拉冰花幕墙设计方案，月日，成功举办区建优质安全工程、创先进项目班组活动观摩会，受到区委常委以及副区长等领导一致好评，已经推荐市委组织部。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_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1、项目：办公楼主体封顶计划于20_年完成完成，酒店部分完成至28层。确保市标准化工地，计划主体施工至5—6层时，会同区质监站完成新技术应用观摩会。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2、项目：独栋商务楼计划于20_年月日投入使用，主楼部分计划于20_年月底施工完成，争创市标准化工地。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3、项目：项目是解决回迁的政府工程，受路高压线入地工程影响，要在电业局完工后实施。据电业部门消息，需要在20_年6月份开始动工，计划1年内完成单体验收，确保市标准化工地。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年是工程部制度完善年，20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建筑工程个人年度总结篇六</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xx、xx项目部、xx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4"/>
          <w:szCs w:val="34"/>
          <w:b w:val="1"/>
          <w:bCs w:val="1"/>
        </w:rPr>
        <w:t xml:space="preserve">建筑个人年度总结报告 建筑工程个人年度总结篇七</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2024-10-06T03:31:04+08:00</dcterms:created>
  <dcterms:modified xsi:type="dcterms:W3CDTF">2024-10-06T03:31:04+08:00</dcterms:modified>
</cp:coreProperties>
</file>

<file path=docProps/custom.xml><?xml version="1.0" encoding="utf-8"?>
<Properties xmlns="http://schemas.openxmlformats.org/officeDocument/2006/custom-properties" xmlns:vt="http://schemas.openxmlformats.org/officeDocument/2006/docPropsVTypes"/>
</file>