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转贷协议</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鉴于_________（借款人名称）向_________银行_________分行申请使用_________贷款，根据_________银行与_________（国外银行名称）签订的国外贷款协议_________（借款人名称），与_____...</w:t>
      </w:r>
    </w:p>
    <w:p>
      <w:pPr>
        <w:ind w:left="0" w:right="0" w:firstLine="560"/>
        <w:spacing w:before="450" w:after="450" w:line="312" w:lineRule="auto"/>
      </w:pPr>
      <w:r>
        <w:rPr>
          <w:rFonts w:ascii="宋体" w:hAnsi="宋体" w:eastAsia="宋体" w:cs="宋体"/>
          <w:color w:val="000"/>
          <w:sz w:val="28"/>
          <w:szCs w:val="28"/>
        </w:rPr>
        <w:t xml:space="preserve">鉴于_________（借款人名称）向_________银行_________分行申请使用_________贷款，根据_________银行与_________（国外银行名称）签订的国外贷款协议_________（借款人名称），与_________银行_________分行于_________年_________月_________日在_________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1．“借款人”指_________，其法定地址为：_________；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2．“贷款人”指_________银行总行或_________银行_________分行，其法定地址为：_________；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3．“担保人”指_________，其法定地址为：_________ ；</w:t>
      </w:r>
    </w:p>
    <w:p>
      <w:pPr>
        <w:ind w:left="0" w:right="0" w:firstLine="560"/>
        <w:spacing w:before="450" w:after="450" w:line="312" w:lineRule="auto"/>
      </w:pPr>
      <w:r>
        <w:rPr>
          <w:rFonts w:ascii="宋体" w:hAnsi="宋体" w:eastAsia="宋体" w:cs="宋体"/>
          <w:color w:val="000"/>
          <w:sz w:val="28"/>
          <w:szCs w:val="28"/>
        </w:rPr>
        <w:t xml:space="preserve">4．“项目”指_________；</w:t>
      </w:r>
    </w:p>
    <w:p>
      <w:pPr>
        <w:ind w:left="0" w:right="0" w:firstLine="560"/>
        <w:spacing w:before="450" w:after="450" w:line="312" w:lineRule="auto"/>
      </w:pPr>
      <w:r>
        <w:rPr>
          <w:rFonts w:ascii="宋体" w:hAnsi="宋体" w:eastAsia="宋体" w:cs="宋体"/>
          <w:color w:val="000"/>
          <w:sz w:val="28"/>
          <w:szCs w:val="28"/>
        </w:rPr>
        <w:t xml:space="preserve">5．“商务合同”指作为买方的（公司名称）_________公司与作为卖方的（公司名称）_________公司于_________年_________月_________日签订的有关“项目”的商务合同（合同号为 _________）；</w:t>
      </w:r>
    </w:p>
    <w:p>
      <w:pPr>
        <w:ind w:left="0" w:right="0" w:firstLine="560"/>
        <w:spacing w:before="450" w:after="450" w:line="312" w:lineRule="auto"/>
      </w:pPr>
      <w:r>
        <w:rPr>
          <w:rFonts w:ascii="宋体" w:hAnsi="宋体" w:eastAsia="宋体" w:cs="宋体"/>
          <w:color w:val="000"/>
          <w:sz w:val="28"/>
          <w:szCs w:val="28"/>
        </w:rPr>
        <w:t xml:space="preserve">6．“国外贷款协议”指为了向“借款人”提供本贷款，“贷款人”同（银行名称）_________银行签订的本“项目”的信贷协议；</w:t>
      </w:r>
    </w:p>
    <w:p>
      <w:pPr>
        <w:ind w:left="0" w:right="0" w:firstLine="560"/>
        <w:spacing w:before="450" w:after="450" w:line="312" w:lineRule="auto"/>
      </w:pPr>
      <w:r>
        <w:rPr>
          <w:rFonts w:ascii="宋体" w:hAnsi="宋体" w:eastAsia="宋体" w:cs="宋体"/>
          <w:color w:val="000"/>
          <w:sz w:val="28"/>
          <w:szCs w:val="28"/>
        </w:rPr>
        <w:t xml:space="preserve">7．“工作日”指_________银行总行或其分行以外开门营业的日子；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8．“承保人”指_________保险公司或其分公司。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“贷款人”在此同意，转贷给“借款人”总金额不超过_________（金额）的贷款（大写：_________）。本贷款协议项下的贷款权限用于支付“商务合同”项下的贷款及有关费用。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w:t>
      </w:r>
    </w:p>
    <w:p>
      <w:pPr>
        <w:ind w:left="0" w:right="0" w:firstLine="560"/>
        <w:spacing w:before="450" w:after="450" w:line="312" w:lineRule="auto"/>
      </w:pPr>
      <w:r>
        <w:rPr>
          <w:rFonts w:ascii="宋体" w:hAnsi="宋体" w:eastAsia="宋体" w:cs="宋体"/>
          <w:color w:val="000"/>
          <w:sz w:val="28"/>
          <w:szCs w:val="28"/>
        </w:rPr>
        <w:t xml:space="preserve">六、七条的规定偿还任何到期的款项（包括本金、利息及费用），“贷款人”将向“借款人”计收应付未付部分款项的逾期利息。该利息的具体计收方法为：逾期之日起（包括这一日）至“贷款人”实际收到该笔应付款项日止（不包括这一日），“借款人”按逾期之日“贷款人”公布的半年期现汇贷款利率和适用的买方信贷利率之较高者向“贷款人”支付逾期利息。借款逾期1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6．在每次偿还本协议项下到期应付本息前60天，将与应付款项等额的资金存入按第四条规定开立的存款帐户中；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一、“借款人”未能按本协议的规定按时偿还到期本金、利息、费用及其它任何应付款项；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二、“借款人”违反了本协议项下的任何规定；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三、“借款人”在其与“贷款人”所签订的其它贷款协议或担保协议项下发生了任何违约事件；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四、“借款人”在其与其它任何银行或金融机构所签的贷款或担保协议项下发生了任何违约事件。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五、“贷款人”有理由判定本协议下贷款的担保人已丧失担保能力或担保资格时，在发生上述违约事件之一的情况下，“贷款人”有权采取下述一项或几项措施：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二、对本协议的任何修改或补充应经借贷双方授权代表签章或盖条并加盖公章后生效。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四、本协议项下未尽事宜，均按照中国人民银行及_________银行总行的有关规定办理。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　</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2024-09-21T07:18:32+08:00</dcterms:created>
  <dcterms:modified xsi:type="dcterms:W3CDTF">2024-09-21T07:18:32+08:00</dcterms:modified>
</cp:coreProperties>
</file>

<file path=docProps/custom.xml><?xml version="1.0" encoding="utf-8"?>
<Properties xmlns="http://schemas.openxmlformats.org/officeDocument/2006/custom-properties" xmlns:vt="http://schemas.openxmlformats.org/officeDocument/2006/docPropsVTypes"/>
</file>