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酒店采购部述职报告范文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酒店领导：我是采购部经理，在xx年3月15日，董事会开过采购部专题会议后，采购部正式成立，6月11日董事会正式任命我为采购部经理，主持采购部日常工作，隶属于董事会财务部，直接领导是耿总监，直接下属是采购部两名采购。我的工作职责是：全面...</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是采购部经理，在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 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w:t>
      </w:r>
    </w:p>
    <w:p>
      <w:pPr>
        <w:ind w:left="0" w:right="0" w:firstLine="560"/>
        <w:spacing w:before="450" w:after="450" w:line="312" w:lineRule="auto"/>
      </w:pPr>
      <w:r>
        <w:rPr>
          <w:rFonts w:ascii="宋体" w:hAnsi="宋体" w:eastAsia="宋体" w:cs="宋体"/>
          <w:color w:val="000"/>
          <w:sz w:val="28"/>
          <w:szCs w:val="28"/>
        </w:rPr>
        <w:t xml:space="preserve">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采购部在酒店领导的正确领导下，顺利圆满地完成了公司赋予的各项任务。采购部是酒店的后勤保障部门，严把采购原料质量关，降低采购成本，增强效益，是本部门的工作重心。由于采购品种繁多，价格变动频繁，市场价格灵活性强，操作难度大，是当前的实际情况。为把好价格、品种质量关，控制原材料成本，提高本年度的经济效益， 我们采取了一系列措施。控制采购成本，严格执行物品采购的\'申购、签批、询价、采购、验收程序，加强采购监督，控制质、价、数，确保购进货物质优价廉，为更进一步促进xx年的工作，现在将xx年工作总结如下：</w:t>
      </w:r>
    </w:p>
    <w:p>
      <w:pPr>
        <w:ind w:left="0" w:right="0" w:firstLine="560"/>
        <w:spacing w:before="450" w:after="450" w:line="312" w:lineRule="auto"/>
      </w:pPr>
      <w:r>
        <w:rPr>
          <w:rFonts w:ascii="宋体" w:hAnsi="宋体" w:eastAsia="宋体" w:cs="宋体"/>
          <w:color w:val="000"/>
          <w:sz w:val="28"/>
          <w:szCs w:val="28"/>
        </w:rPr>
        <w:t xml:space="preserve">一、 采购部实行两条线制度，即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盘龙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然后和网上的价格进行对比，在同质量的前提下和商家进行砍价购置，对于价格悬殊比较大的，会在网上购置部分，比如客房的迷你TP无限路由器就是网上购置，网上价格一个相对比市场便宜30几元/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1、 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 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 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4、 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5、 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6、 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7、 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8、 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二、 采购部全力配合使用部门做好各类原材料的招标、考察、合同签订等工作。切实做到货经三家，为酒店的经营做出了应有的贡献。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三、 发扬团队精神，增强凝聚力，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四、 抓规章制度，抓计划落实，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五、 在抓管理、抓工作的同时也存在不足之处。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六、 在工作中也应看到我们的不足之处，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2024-10-06T09:18:31+08:00</dcterms:created>
  <dcterms:modified xsi:type="dcterms:W3CDTF">2024-10-06T09:18:31+08:00</dcterms:modified>
</cp:coreProperties>
</file>

<file path=docProps/custom.xml><?xml version="1.0" encoding="utf-8"?>
<Properties xmlns="http://schemas.openxmlformats.org/officeDocument/2006/custom-properties" xmlns:vt="http://schemas.openxmlformats.org/officeDocument/2006/docPropsVTypes"/>
</file>