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2024年产品供货合同电子版(6篇)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产品供货合同电子版篇一</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柒万伍仟元整，小写(人民币¥ 75000.00元)。甲方应按合同规定的付款方式和期限付款，如逾期一日则按合同总额的1%支付违约金。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产品供货合同电子版篇三</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兹有甲方(供方)与乙方(需方)就购买格力空调事宜，经友好协商达成如下购销协议，特此签订合同。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一、商品(供应规格、数量、价格、金额)</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三、结算方式及期限：结算方式以 形式付款。付款期限:自签定合同之日起 付清全部货款。</w:t>
      </w:r>
    </w:p>
    <w:p>
      <w:pPr>
        <w:ind w:left="0" w:right="0" w:firstLine="560"/>
        <w:spacing w:before="450" w:after="450" w:line="312" w:lineRule="auto"/>
      </w:pPr>
      <w:r>
        <w:rPr>
          <w:rFonts w:ascii="宋体" w:hAnsi="宋体" w:eastAsia="宋体" w:cs="宋体"/>
          <w:color w:val="000"/>
          <w:sz w:val="28"/>
          <w:szCs w:val="28"/>
        </w:rPr>
        <w:t xml:space="preserve">四、乙方在收到货后，应及时对货物数量、型号、规格进行核对、并要求甲方在指定地点安装、调试到位，甲方保证安装完毕后能正常使用。如连接管长度不够加长部分费用由乙方自负，壁挂80元/米，二匹100元/米，三匹120元/米，五匹180元/米。</w:t>
      </w:r>
    </w:p>
    <w:p>
      <w:pPr>
        <w:ind w:left="0" w:right="0" w:firstLine="560"/>
        <w:spacing w:before="450" w:after="450" w:line="312" w:lineRule="auto"/>
      </w:pPr>
      <w:r>
        <w:rPr>
          <w:rFonts w:ascii="宋体" w:hAnsi="宋体" w:eastAsia="宋体" w:cs="宋体"/>
          <w:color w:val="000"/>
          <w:sz w:val="28"/>
          <w:szCs w:val="28"/>
        </w:rPr>
        <w:t xml:space="preserve">五、以上产品的售后服务由甲方按格力空调厂家的售后服务条款执行，并提供相应的上门服务。</w:t>
      </w:r>
    </w:p>
    <w:p>
      <w:pPr>
        <w:ind w:left="0" w:right="0" w:firstLine="560"/>
        <w:spacing w:before="450" w:after="450" w:line="312" w:lineRule="auto"/>
      </w:pPr>
      <w:r>
        <w:rPr>
          <w:rFonts w:ascii="宋体" w:hAnsi="宋体" w:eastAsia="宋体" w:cs="宋体"/>
          <w:color w:val="000"/>
          <w:sz w:val="28"/>
          <w:szCs w:val="28"/>
        </w:rPr>
        <w:t xml:space="preserve">六、甲乙双方本着诚信合作：如出现违约，双方协商解决或按相关法律移交仲裁委员会仲裁。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七、本合同一式两份，甲乙双方各执一份，自签字盖章之日起生效，均具同等法律效率。</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产品供货合同电子版篇四</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一、产品名称、规格及数量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1、参照国家企业相关产品标准。</w:t>
      </w:r>
    </w:p>
    <w:p>
      <w:pPr>
        <w:ind w:left="0" w:right="0" w:firstLine="560"/>
        <w:spacing w:before="450" w:after="450" w:line="312" w:lineRule="auto"/>
      </w:pPr>
      <w:r>
        <w:rPr>
          <w:rFonts w:ascii="宋体" w:hAnsi="宋体" w:eastAsia="宋体" w:cs="宋体"/>
          <w:color w:val="000"/>
          <w:sz w:val="28"/>
          <w:szCs w:val="28"/>
        </w:rPr>
        <w:t xml:space="preserve">2、，散热器钢管壁厚士1.5mm;产品采用酸洗、磷化处理工艺;内腔使用黑色内防腐涂料，外表使用白色喷塑(颜色由甲方指定);所有产品质保两个采暖期。</w:t>
      </w:r>
    </w:p>
    <w:p>
      <w:pPr>
        <w:ind w:left="0" w:right="0" w:firstLine="560"/>
        <w:spacing w:before="450" w:after="450" w:line="312" w:lineRule="auto"/>
      </w:pPr>
      <w:r>
        <w:rPr>
          <w:rFonts w:ascii="宋体" w:hAnsi="宋体" w:eastAsia="宋体" w:cs="宋体"/>
          <w:color w:val="000"/>
          <w:sz w:val="28"/>
          <w:szCs w:val="28"/>
        </w:rPr>
        <w:t xml:space="preserve">3、所有产品采用压试验，试验压力不低于1.5mpa，稳压时间不少于2分钟;货到终端用户方，试压验收时，漏水率不得高于1%。</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采用单层包装，外部用塑料气垫膜包装;产品贴有商标及合格证和警告。</w:t>
      </w:r>
    </w:p>
    <w:p>
      <w:pPr>
        <w:ind w:left="0" w:right="0" w:firstLine="560"/>
        <w:spacing w:before="450" w:after="450" w:line="312" w:lineRule="auto"/>
      </w:pPr>
      <w:r>
        <w:rPr>
          <w:rFonts w:ascii="宋体" w:hAnsi="宋体" w:eastAsia="宋体" w:cs="宋体"/>
          <w:color w:val="000"/>
          <w:sz w:val="28"/>
          <w:szCs w:val="28"/>
        </w:rPr>
        <w:t xml:space="preserve">四，公司提供散热器所需配件，托架一套;每组1套堵头、气阀。</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购货方在规定时间内预付总货款的40%给供货方后，供货方立即组织材料并安排生产，所有产品生产完后，运输到达购货地点，运费供货方负责，发货装车通知购货方打完本次送货货款后供货方组织发货，最后一次发货应把预付款和3%质保金扣除后的剩余金额付清。质保金为竣工验收合格并交付使用起24个月。质保金分为两个阶段支付给供货方。</w:t>
      </w:r>
    </w:p>
    <w:p>
      <w:pPr>
        <w:ind w:left="0" w:right="0" w:firstLine="560"/>
        <w:spacing w:before="450" w:after="450" w:line="312" w:lineRule="auto"/>
      </w:pPr>
      <w:r>
        <w:rPr>
          <w:rFonts w:ascii="宋体" w:hAnsi="宋体" w:eastAsia="宋体" w:cs="宋体"/>
          <w:color w:val="000"/>
          <w:sz w:val="28"/>
          <w:szCs w:val="28"/>
        </w:rPr>
        <w:t xml:space="preserve">1.在质保期满第1年后，一个月内，支付合同总额的2%，</w:t>
      </w:r>
    </w:p>
    <w:p>
      <w:pPr>
        <w:ind w:left="0" w:right="0" w:firstLine="560"/>
        <w:spacing w:before="450" w:after="450" w:line="312" w:lineRule="auto"/>
      </w:pPr>
      <w:r>
        <w:rPr>
          <w:rFonts w:ascii="宋体" w:hAnsi="宋体" w:eastAsia="宋体" w:cs="宋体"/>
          <w:color w:val="000"/>
          <w:sz w:val="28"/>
          <w:szCs w:val="28"/>
        </w:rPr>
        <w:t xml:space="preserve">2.质保期满2年后，一个月内，支付合同总额的1%，</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合同签订之日起，交货期限为 月 日。(订金给供货方后开始算日期)。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若供货质量不符合本合同的预定和有关的技术标准购货方予以调换、修复，并及时供给供货方。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1、本合同一式样两份，供、购双方各执一份，均具有同等法律效力，本合同自双方签字盖章后生效。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2、本合同的未尽事宜，供、购双方本着友好合作的态度协商解决。若供方、购方擅自毁约，按国家有关经济合同法在供货方法院裁决。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产品供货合同电子版篇五</w:t>
      </w:r>
    </w:p>
    <w:p>
      <w:pPr>
        <w:ind w:left="0" w:right="0" w:firstLine="560"/>
        <w:spacing w:before="450" w:after="450" w:line="312" w:lineRule="auto"/>
      </w:pPr>
      <w:r>
        <w:rPr>
          <w:rFonts w:ascii="宋体" w:hAnsi="宋体" w:eastAsia="宋体" w:cs="宋体"/>
          <w:color w:val="000"/>
          <w:sz w:val="28"/>
          <w:szCs w:val="28"/>
        </w:rPr>
        <w:t xml:space="preserve">供方： (以下简称乙方)签定地点：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产品供货合同电子版篇六</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2024-10-06T03:52:45+08:00</dcterms:created>
  <dcterms:modified xsi:type="dcterms:W3CDTF">2024-10-06T03:52:45+08:00</dcterms:modified>
</cp:coreProperties>
</file>

<file path=docProps/custom.xml><?xml version="1.0" encoding="utf-8"?>
<Properties xmlns="http://schemas.openxmlformats.org/officeDocument/2006/custom-properties" xmlns:vt="http://schemas.openxmlformats.org/officeDocument/2006/docPropsVTypes"/>
</file>