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最新公司财务部述职报告(五篇)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公司财务部述职报告篇一一、全年完成公司量化指标情况：公司全年给我部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公司财务部述职报告篇一</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四、20_年财务工作的初步设想：</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公司财务部述职报告篇二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w:t>
      </w:r>
    </w:p>
    <w:p>
      <w:pPr>
        <w:ind w:left="0" w:right="0" w:firstLine="560"/>
        <w:spacing w:before="450" w:after="450" w:line="312" w:lineRule="auto"/>
      </w:pPr>
      <w:r>
        <w:rPr>
          <w:rFonts w:ascii="宋体" w:hAnsi="宋体" w:eastAsia="宋体" w:cs="宋体"/>
          <w:color w:val="000"/>
          <w:sz w:val="28"/>
          <w:szCs w:val="28"/>
        </w:rPr>
        <w:t xml:space="preserve">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__今年两次境外参展费用及9和14认证的补贴工作，已经与商务厅和财政厅协调沟通，具体事宜正在办理之中。由于2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w:t>
      </w:r>
    </w:p>
    <w:p>
      <w:pPr>
        <w:ind w:left="0" w:right="0" w:firstLine="560"/>
        <w:spacing w:before="450" w:after="450" w:line="312" w:lineRule="auto"/>
      </w:pPr>
      <w:r>
        <w:rPr>
          <w:rFonts w:ascii="宋体" w:hAnsi="宋体" w:eastAsia="宋体" w:cs="宋体"/>
          <w:color w:val="000"/>
          <w:sz w:val="28"/>
          <w:szCs w:val="28"/>
        </w:rPr>
        <w:t xml:space="preserve">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公司财务部述职报告篇三</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(二)继续以_网全成本财务评价为抓手，推行“全成本”管理，落实四条管理线成本归口管理的责任，提升资源使用效益。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全面推动和深化_网财务评价工作，进一步向管理要效益。进一步推动_网财务评价机制建设与完善，提升运营质量。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公司财务部述职报告篇四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分管公司财务管理和内控工作。在各位领导、各位同事的支持和帮助下，我认真履行岗位职责，顺利地完成了各项工作任务。公司年度销售收入_亿元，利润_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w:t>
      </w:r>
    </w:p>
    <w:p>
      <w:pPr>
        <w:ind w:left="0" w:right="0" w:firstLine="560"/>
        <w:spacing w:before="450" w:after="450" w:line="312" w:lineRule="auto"/>
      </w:pPr>
      <w:r>
        <w:rPr>
          <w:rFonts w:ascii="宋体" w:hAnsi="宋体" w:eastAsia="宋体" w:cs="宋体"/>
          <w:color w:val="000"/>
          <w:sz w:val="28"/>
          <w:szCs w:val="28"/>
        </w:rPr>
        <w:t xml:space="preserve">针对第二厂改造及停止部分业务等实际情况，组织专项资产清点，确定停止租赁部分资产，测算新的费用标准;针对四厂并入_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2、抓上海金融大厦建设资金补贴，现已收到补贴_亿元。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w:t>
      </w:r>
    </w:p>
    <w:p>
      <w:pPr>
        <w:ind w:left="0" w:right="0" w:firstLine="560"/>
        <w:spacing w:before="450" w:after="450" w:line="312" w:lineRule="auto"/>
      </w:pPr>
      <w:r>
        <w:rPr>
          <w:rFonts w:ascii="宋体" w:hAnsi="宋体" w:eastAsia="宋体" w:cs="宋体"/>
          <w:color w:val="000"/>
          <w:sz w:val="28"/>
          <w:szCs w:val="28"/>
        </w:rPr>
        <w:t xml:space="preserve">坚持资金周报制度，根据公司需要科学制定资金筹措方案，保证了_多亿元固定资产投资和_多亿元生产需要资金。没有因为资金问题影响基本建设、更新改造和生产任务。在保障资金供应的基础上，控制银行资金存量，节约利息支出x亿元。</w:t>
      </w:r>
    </w:p>
    <w:p>
      <w:pPr>
        <w:ind w:left="0" w:right="0" w:firstLine="560"/>
        <w:spacing w:before="450" w:after="450" w:line="312" w:lineRule="auto"/>
      </w:pPr>
      <w:r>
        <w:rPr>
          <w:rFonts w:ascii="宋体" w:hAnsi="宋体" w:eastAsia="宋体" w:cs="宋体"/>
          <w:color w:val="000"/>
          <w:sz w:val="28"/>
          <w:szCs w:val="28"/>
        </w:rPr>
        <w:t xml:space="preserve">4、强化预算管理。</w:t>
      </w:r>
    </w:p>
    <w:p>
      <w:pPr>
        <w:ind w:left="0" w:right="0" w:firstLine="560"/>
        <w:spacing w:before="450" w:after="450" w:line="312" w:lineRule="auto"/>
      </w:pPr>
      <w:r>
        <w:rPr>
          <w:rFonts w:ascii="宋体" w:hAnsi="宋体" w:eastAsia="宋体" w:cs="宋体"/>
          <w:color w:val="000"/>
          <w:sz w:val="28"/>
          <w:szCs w:val="28"/>
        </w:rPr>
        <w:t xml:space="preserve">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5、把好财务开支关，以对公司高度负责的精神，认真审核每一个合同，认真审核每一项开支，杜绝一些可开可不开的支出，压缩一些有弹性支出，压减支出_多万元。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w:t>
      </w:r>
    </w:p>
    <w:p>
      <w:pPr>
        <w:ind w:left="0" w:right="0" w:firstLine="560"/>
        <w:spacing w:before="450" w:after="450" w:line="312" w:lineRule="auto"/>
      </w:pPr>
      <w:r>
        <w:rPr>
          <w:rFonts w:ascii="宋体" w:hAnsi="宋体" w:eastAsia="宋体" w:cs="宋体"/>
          <w:color w:val="000"/>
          <w:sz w:val="28"/>
          <w:szCs w:val="28"/>
        </w:rPr>
        <w:t xml:space="preserve">在抓好主营收入不放松的基础上，加大创收力度。根据五厂维修成本上涨等情况，公司组织成本测算，经过多次沟通解释，最终增加五厂增加收入_万元。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w:t>
      </w:r>
    </w:p>
    <w:p>
      <w:pPr>
        <w:ind w:left="0" w:right="0" w:firstLine="560"/>
        <w:spacing w:before="450" w:after="450" w:line="312" w:lineRule="auto"/>
      </w:pPr>
      <w:r>
        <w:rPr>
          <w:rFonts w:ascii="宋体" w:hAnsi="宋体" w:eastAsia="宋体" w:cs="宋体"/>
          <w:color w:val="000"/>
          <w:sz w:val="28"/>
          <w:szCs w:val="28"/>
        </w:rPr>
        <w:t xml:space="preserve">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w:t>
      </w:r>
    </w:p>
    <w:p>
      <w:pPr>
        <w:ind w:left="0" w:right="0" w:firstLine="560"/>
        <w:spacing w:before="450" w:after="450" w:line="312" w:lineRule="auto"/>
      </w:pPr>
      <w:r>
        <w:rPr>
          <w:rFonts w:ascii="宋体" w:hAnsi="宋体" w:eastAsia="宋体" w:cs="宋体"/>
          <w:color w:val="000"/>
          <w:sz w:val="28"/>
          <w:szCs w:val="28"/>
        </w:rPr>
        <w:t xml:space="preserve">在内控和风险管理工作上，以“不知道风险是的风险、多一份控制就少一份风险”为理念。提高对重大风险、薄弱环节和关键控制点的识别和控制能力，组织风险事件评估和梳理工作，组织编制20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20_年我做了一定工作，取得了成绩。但工作中也存在一些问题：</w:t>
      </w:r>
    </w:p>
    <w:p>
      <w:pPr>
        <w:ind w:left="0" w:right="0" w:firstLine="560"/>
        <w:spacing w:before="450" w:after="450" w:line="312" w:lineRule="auto"/>
      </w:pPr>
      <w:r>
        <w:rPr>
          <w:rFonts w:ascii="宋体" w:hAnsi="宋体" w:eastAsia="宋体" w:cs="宋体"/>
          <w:color w:val="000"/>
          <w:sz w:val="28"/>
          <w:szCs w:val="28"/>
        </w:rPr>
        <w:t xml:space="preserve">1、走基层少。对基层单位情况及员工思想状况、工作状况、员工关心的热点问题掌握的不够全面;</w:t>
      </w:r>
    </w:p>
    <w:p>
      <w:pPr>
        <w:ind w:left="0" w:right="0" w:firstLine="560"/>
        <w:spacing w:before="450" w:after="450" w:line="312" w:lineRule="auto"/>
      </w:pPr>
      <w:r>
        <w:rPr>
          <w:rFonts w:ascii="宋体" w:hAnsi="宋体" w:eastAsia="宋体" w:cs="宋体"/>
          <w:color w:val="000"/>
          <w:sz w:val="28"/>
          <w:szCs w:val="28"/>
        </w:rPr>
        <w:t xml:space="preserve">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公司财务部述职报告篇五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毛泽东思想、邓小平理论和\"三个代表\"重要思想，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__公司的精神与《__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20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__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_年度预算标准进行分解，积极同各部门沟通，制定20_年包干经费。二是20_年x月根据总公司财务部做好20_年度报表决算会议要求，加班加点，清理了本年度往来帐项，结算完成本年度各项成本费用开支报帐手续，为_年财务决算做好了准备工作。三是配合完成会计师事物所对公司调研工作和20_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以上是我的的述职汇报，请各位领导评议，欢迎对本人工作多提宝贵意见，并借此机会，向一贯关心、支持和帮助我工作的各位领导和同事表示诚挚的谢意。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2024-11-04T09:12:46+08:00</dcterms:created>
  <dcterms:modified xsi:type="dcterms:W3CDTF">2024-11-04T09:12:46+08:00</dcterms:modified>
</cp:coreProperties>
</file>

<file path=docProps/custom.xml><?xml version="1.0" encoding="utf-8"?>
<Properties xmlns="http://schemas.openxmlformats.org/officeDocument/2006/custom-properties" xmlns:vt="http://schemas.openxmlformats.org/officeDocument/2006/docPropsVTypes"/>
</file>