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观看感动中国人物颁奖晚会心得精编</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感动中国颁奖人物》,与其说是对道德模范、学术精英的嘉奖表彰，不如说是对崇高精神、优秀精神的宣扬与传播。下面是小编特意整理的，供各位阅读，希望内容让您有有所收获。更多精彩敬请关注范文网。李万君是长春轨道客车股份有限公司转向架创造中心一名普通...</w:t>
      </w:r>
    </w:p>
    <w:p>
      <w:pPr>
        <w:ind w:left="0" w:right="0" w:firstLine="560"/>
        <w:spacing w:before="450" w:after="450" w:line="312" w:lineRule="auto"/>
      </w:pPr>
      <w:r>
        <w:rPr>
          <w:rFonts w:ascii="宋体" w:hAnsi="宋体" w:eastAsia="宋体" w:cs="宋体"/>
          <w:color w:val="000"/>
          <w:sz w:val="28"/>
          <w:szCs w:val="28"/>
        </w:rPr>
        <w:t xml:space="preserve">《感动中国颁奖人物》,与其说是对道德模范、学术精英的嘉奖表彰，不如说是对崇高精神、优秀精神的宣扬与传播。下面是小编特意整理的，供各位阅读，希望内容让您有有所收获。更多精彩敬请关注范文网。</w:t>
      </w:r>
    </w:p>
    <w:p>
      <w:pPr>
        <w:ind w:left="0" w:right="0" w:firstLine="560"/>
        <w:spacing w:before="450" w:after="450" w:line="312" w:lineRule="auto"/>
      </w:pPr>
      <w:r>
        <w:rPr>
          <w:rFonts w:ascii="宋体" w:hAnsi="宋体" w:eastAsia="宋体" w:cs="宋体"/>
          <w:color w:val="000"/>
          <w:sz w:val="28"/>
          <w:szCs w:val="28"/>
        </w:rPr>
        <w:t xml:space="preserve">李万君是长春轨道客车股份有限公司转向架创造中心一名普通焊接工人，29年来他坚守岗位、苦练技术、攻克难关，迅速成长为公司焊接领域的技术专家，中国高铁动车组焊接领军人物，名副其实的“大国工匠”。李万君的神奇蕴涵在勤勤恳恳的工作之中，深藏在不屈不挠的努力之中。</w:t>
      </w:r>
    </w:p>
    <w:p>
      <w:pPr>
        <w:ind w:left="0" w:right="0" w:firstLine="560"/>
        <w:spacing w:before="450" w:after="450" w:line="312" w:lineRule="auto"/>
      </w:pPr>
      <w:r>
        <w:rPr>
          <w:rFonts w:ascii="宋体" w:hAnsi="宋体" w:eastAsia="宋体" w:cs="宋体"/>
          <w:color w:val="000"/>
          <w:sz w:val="28"/>
          <w:szCs w:val="28"/>
        </w:rPr>
        <w:t xml:space="preserve">随着时速250公里、350公里动车组的成功运营，中国高铁已经成为神州大地和世界一道亮丽的风景。我国仅用了不到10年时间，就走过了国际上高速铁路40年的发展历程。在具有世界顶级技术高速动车组生产中展现才华的长客技术工人，被国务院总理李克强赞誉为“中国第一代高铁工人”。在这支光荣的队伍中，李万君靠精湛的焊接技术和敬业精神、靠一位普通工人的咫尺匠心，为我国高铁事业发展做出了重要贡献，被誉为“高铁焊接大师”。</w:t>
      </w:r>
    </w:p>
    <w:p>
      <w:pPr>
        <w:ind w:left="0" w:right="0" w:firstLine="560"/>
        <w:spacing w:before="450" w:after="450" w:line="312" w:lineRule="auto"/>
      </w:pPr>
      <w:r>
        <w:rPr>
          <w:rFonts w:ascii="宋体" w:hAnsi="宋体" w:eastAsia="宋体" w:cs="宋体"/>
          <w:color w:val="000"/>
          <w:sz w:val="28"/>
          <w:szCs w:val="28"/>
        </w:rPr>
        <w:t xml:space="preserve">探索创新，钢铁“绣”工技艺高</w:t>
      </w:r>
    </w:p>
    <w:p>
      <w:pPr>
        <w:ind w:left="0" w:right="0" w:firstLine="560"/>
        <w:spacing w:before="450" w:after="450" w:line="312" w:lineRule="auto"/>
      </w:pPr>
      <w:r>
        <w:rPr>
          <w:rFonts w:ascii="宋体" w:hAnsi="宋体" w:eastAsia="宋体" w:cs="宋体"/>
          <w:color w:val="000"/>
          <w:sz w:val="28"/>
          <w:szCs w:val="28"/>
        </w:rPr>
        <w:t xml:space="preserve">宝剑锋从磨砺出。转向架制造技术，是高速动车组的九大核心技术之一。我国的高速动车组之所以能跑出如此之高的速度，其主要原因之一就是长客股份公司的转向架技术取得了重大突破。李万君就工作在转向架焊接岗位上，他不断追求职业技能的完美和极致。李万君先后参与了我国几十种城铁车、动车组转向架的首件试制焊接工作，“绣”活了得，使得冷硬的钢铁被耀眼的电弧完美焊接，彰显出道德、技能之美，李万君总结并制定了20多种转向架焊接规范及操作方法，技术攻关100多项，其中21项获得国家专利。</w:t>
      </w:r>
    </w:p>
    <w:p>
      <w:pPr>
        <w:ind w:left="0" w:right="0" w:firstLine="560"/>
        <w:spacing w:before="450" w:after="450" w:line="312" w:lineRule="auto"/>
      </w:pPr>
      <w:r>
        <w:rPr>
          <w:rFonts w:ascii="宋体" w:hAnsi="宋体" w:eastAsia="宋体" w:cs="宋体"/>
          <w:color w:val="000"/>
          <w:sz w:val="28"/>
          <w:szCs w:val="28"/>
        </w:rPr>
        <w:t xml:space="preserve">作为全国铁路第六次大提速主力车型，法国的时速250公里动车组在长客股份公司试制生产。由于转向架环口要承载重达50吨的车体重量，因此成为高速动车制造的关键部位，其焊接成型要求极高。试制初期，因焊接段数多，焊接接头极易出现不熔合等严重质量问题，一时成为制约转向架生产的瓶颈。关键时刻，李万君凭着一股子钻劲，终于摸索出了“环口焊接七步操作法”，成型好，质量高，成功突破了批量生产的关键。这项令法国专家十分惊讶的“绝活”，现已经被纳入到生产工艺当中。中国北车从德国西门子引进了时速达350公里的高速动车组技术。由于外方此前也没有如此高速的运营先例，转向架制造成了双方共同攻关的课题。带着领导的重托，李万君参加了转向架焊接工艺评定专家组，并发挥了高技能人才的特殊作用。以李万君试制取得的有关数据为重要参考，企业编制的《超高速转向架焊接规范》在指导批量生产中解决了大问题。如今，长春轨道客车股份有限公司的转向架年产量超过8000个，比庞巴迪、西门子和阿尔斯通等世界三大轨道车辆制造巨头的总和还多。李万君也因为在高铁制造中所做出的特殊贡献而赢得了“高铁焊接大师”的美誉。</w:t>
      </w:r>
    </w:p>
    <w:p>
      <w:pPr>
        <w:ind w:left="0" w:right="0" w:firstLine="560"/>
        <w:spacing w:before="450" w:after="450" w:line="312" w:lineRule="auto"/>
      </w:pPr>
      <w:r>
        <w:rPr>
          <w:rFonts w:ascii="宋体" w:hAnsi="宋体" w:eastAsia="宋体" w:cs="宋体"/>
          <w:color w:val="000"/>
          <w:sz w:val="28"/>
          <w:szCs w:val="28"/>
        </w:rPr>
        <w:t xml:space="preserve">李万君在参与填补国内空白的几十种高速车、铁路客车、城铁车，以及出口澳大利亚、新西兰、香港、巴西、泰国、沙特、埃塞俄比亚等国家和地区的列车生产中，攻克了一道又一道技术难关。</w:t>
      </w:r>
    </w:p>
    <w:p>
      <w:pPr>
        <w:ind w:left="0" w:right="0" w:firstLine="560"/>
        <w:spacing w:before="450" w:after="450" w:line="312" w:lineRule="auto"/>
      </w:pPr>
      <w:r>
        <w:rPr>
          <w:rFonts w:ascii="宋体" w:hAnsi="宋体" w:eastAsia="宋体" w:cs="宋体"/>
          <w:color w:val="000"/>
          <w:sz w:val="28"/>
          <w:szCs w:val="28"/>
        </w:rPr>
        <w:t xml:space="preserve">勤学苦练，铸就创新真本领</w:t>
      </w:r>
    </w:p>
    <w:p>
      <w:pPr>
        <w:ind w:left="0" w:right="0" w:firstLine="560"/>
        <w:spacing w:before="450" w:after="450" w:line="312" w:lineRule="auto"/>
      </w:pPr>
      <w:r>
        <w:rPr>
          <w:rFonts w:ascii="宋体" w:hAnsi="宋体" w:eastAsia="宋体" w:cs="宋体"/>
          <w:color w:val="000"/>
          <w:sz w:val="28"/>
          <w:szCs w:val="28"/>
        </w:rPr>
        <w:t xml:space="preserve">匠心神工，李万君在本职岗位上取得的一个个成绩，并非偶然。在29年的长期工作中，他勤于钻研，勇于创新，练就了过硬的焊接本领。他同时拥有碳钢、不锈钢焊接等6项国际焊工(技师)资格证书。手弧焊、二氧化碳气体保护焊及MAG焊、TIG焊等多种焊接方法，平、立、横、仰和管子等各种焊接形状和位置，他样样精通。李万君根据异种金属材料焊接特性发明的“新型焊钳”，已经获得国家专利并被推广使用。2024年，李万君针对澳大利亚不锈钢双层铁路客车转向架焊接加工的特殊要求总结出的“拽枪式右焊法”等20余项转向架焊接操作方法，在生产中得到广泛应用，累计为企业节约资金和创造价值800余万元。李万君在出口伊朗的单层轨道客车转向架横梁环口焊接中，首次使用氩弧焊焊接方法，并成功总结一套焊接操作步骤，从而弥补了我国氩弧焊焊接铁路客车转向架环口的空白，同时也为我国以后开发和生产新型高铁提供了宝贵依据。李万君还多次在长春市及国家焊工技能大赛中夺冠，李万君用专注和坚守创造了不可能。</w:t>
      </w:r>
    </w:p>
    <w:p>
      <w:pPr>
        <w:ind w:left="0" w:right="0" w:firstLine="560"/>
        <w:spacing w:before="450" w:after="450" w:line="312" w:lineRule="auto"/>
      </w:pPr>
      <w:r>
        <w:rPr>
          <w:rFonts w:ascii="宋体" w:hAnsi="宋体" w:eastAsia="宋体" w:cs="宋体"/>
          <w:color w:val="000"/>
          <w:sz w:val="28"/>
          <w:szCs w:val="28"/>
        </w:rPr>
        <w:t xml:space="preserve">精心培育，创造出培训奇迹</w:t>
      </w:r>
    </w:p>
    <w:p>
      <w:pPr>
        <w:ind w:left="0" w:right="0" w:firstLine="560"/>
        <w:spacing w:before="450" w:after="450" w:line="312" w:lineRule="auto"/>
      </w:pPr>
      <w:r>
        <w:rPr>
          <w:rFonts w:ascii="宋体" w:hAnsi="宋体" w:eastAsia="宋体" w:cs="宋体"/>
          <w:color w:val="000"/>
          <w:sz w:val="28"/>
          <w:szCs w:val="28"/>
        </w:rPr>
        <w:t xml:space="preserve">为高速动车组生产培养新生力量，是李万君对中国高铁制造的又一大贡献。为确保时速250和350公里动车组的生产，以及时速380公里超高速动车组的试制，李万君肩负起了为企业培养后备技术工人的重任。在不到两年的时间里，他一边工作，一边编制教材、承担培训任务，创造了400余名新工提前半年全部考取国际焊工资质证书的“培训奇迹”。他精心撰写的编制了二氧化碳气体保护焊平板对接、单面焊双面成形焊接工艺等教材通俗易懂，深受欢迎。他主管的公司焊工首席操作师工作室，在2024年被国家劳动部授予“李万君大师工作室”。5年来，李万君为公司培训了1万多人次的焊工，考取各种国际、国内焊工资质证书2024多项，满足了高速动车组、城铁车、出口车等20多种车型的生产需要。李万君所带的徒弟中，已有多人成为技师、高级技师，1人成为“长春市高技能人才指导师”，5人考取国际焊接技师证书。他本人也多次被长春市总工会聘为“高技能人才传艺项目技能指导师”。2024年，李万君又因为传授技艺成绩显著被聘为“长春市高技能人才传承师”。</w:t>
      </w:r>
    </w:p>
    <w:p>
      <w:pPr>
        <w:ind w:left="0" w:right="0" w:firstLine="560"/>
        <w:spacing w:before="450" w:after="450" w:line="312" w:lineRule="auto"/>
      </w:pPr>
      <w:r>
        <w:rPr>
          <w:rFonts w:ascii="宋体" w:hAnsi="宋体" w:eastAsia="宋体" w:cs="宋体"/>
          <w:color w:val="000"/>
          <w:sz w:val="28"/>
          <w:szCs w:val="28"/>
        </w:rPr>
        <w:t xml:space="preserve">李万君常说：“要变中国制造为中国创造，不仅靠企业的科技人员，还要靠每个技术工人争当创新的主角。就像企业生产的动车组，每节都给力，动车才精彩”!凭着高超的焊接技艺，李万君先后获得长春市特等劳模、吉林省特等劳模、国务院政府津贴、全国五一奖章和中华技能大奖。2024年，李万君当选为党的十八大代表。2024年，李万君被党中央、国务院命名为全国劳动模范，并代表受表彰的全国劳动模范和先进工作者，向全国广大劳动者宣读了倡议书，中共中央总书记习近平亲自为李万君颁奖。</w:t>
      </w:r>
    </w:p>
    <w:p>
      <w:pPr>
        <w:ind w:left="0" w:right="0" w:firstLine="560"/>
        <w:spacing w:before="450" w:after="450" w:line="312" w:lineRule="auto"/>
      </w:pPr>
      <w:r>
        <w:rPr>
          <w:rFonts w:ascii="宋体" w:hAnsi="宋体" w:eastAsia="宋体" w:cs="宋体"/>
          <w:color w:val="000"/>
          <w:sz w:val="28"/>
          <w:szCs w:val="28"/>
        </w:rPr>
        <w:t xml:space="preserve">匠心筑梦。李万君是当代知识型、技能型、创新型职工的先进典型，是新时期高铁工人的典范，李万君把自己的心血和技能融入到中国高铁事业发展壮大的每一道“焊接”之中，用劳动和创新实现了人生价值，在执著和奉献中不懈追逐中国梦。</w:t>
      </w:r>
    </w:p>
    <w:p>
      <w:pPr>
        <w:ind w:left="0" w:right="0" w:firstLine="560"/>
        <w:spacing w:before="450" w:after="450" w:line="312" w:lineRule="auto"/>
      </w:pPr>
      <w:r>
        <w:rPr>
          <w:rFonts w:ascii="宋体" w:hAnsi="宋体" w:eastAsia="宋体" w:cs="宋体"/>
          <w:color w:val="000"/>
          <w:sz w:val="28"/>
          <w:szCs w:val="28"/>
        </w:rPr>
        <w:t xml:space="preserve">焊工是最平凡的工匠。被誉为“没有翅膀的飞机”的高铁，却离不开他们非凡的双手。</w:t>
      </w:r>
    </w:p>
    <w:p>
      <w:pPr>
        <w:ind w:left="0" w:right="0" w:firstLine="560"/>
        <w:spacing w:before="450" w:after="450" w:line="312" w:lineRule="auto"/>
      </w:pPr>
      <w:r>
        <w:rPr>
          <w:rFonts w:ascii="宋体" w:hAnsi="宋体" w:eastAsia="宋体" w:cs="宋体"/>
          <w:color w:val="000"/>
          <w:sz w:val="28"/>
          <w:szCs w:val="28"/>
        </w:rPr>
        <w:t xml:space="preserve">在全国优秀共产党员、中车长春轨道客车股份有限公司焊工李万君看来，工匠精神有两种。一种是创新发明开拓，攻克非凡的难题;另一种是始终如一日，把平凡的工作做到极致。</w:t>
      </w:r>
    </w:p>
    <w:p>
      <w:pPr>
        <w:ind w:left="0" w:right="0" w:firstLine="560"/>
        <w:spacing w:before="450" w:after="450" w:line="312" w:lineRule="auto"/>
      </w:pPr>
      <w:r>
        <w:rPr>
          <w:rFonts w:ascii="宋体" w:hAnsi="宋体" w:eastAsia="宋体" w:cs="宋体"/>
          <w:color w:val="000"/>
          <w:sz w:val="28"/>
          <w:szCs w:val="28"/>
        </w:rPr>
        <w:t xml:space="preserve">每一天，工作了29年、已获得“中华技能大奖”的李万君，都在手握焊枪、踏踏实实地做着这两件事。</w:t>
      </w:r>
    </w:p>
    <w:p>
      <w:pPr>
        <w:ind w:left="0" w:right="0" w:firstLine="560"/>
        <w:spacing w:before="450" w:after="450" w:line="312" w:lineRule="auto"/>
      </w:pPr>
      <w:r>
        <w:rPr>
          <w:rFonts w:ascii="宋体" w:hAnsi="宋体" w:eastAsia="宋体" w:cs="宋体"/>
          <w:color w:val="000"/>
          <w:sz w:val="28"/>
          <w:szCs w:val="28"/>
        </w:rPr>
        <w:t xml:space="preserve">“入了党，就要发挥更大作用”</w:t>
      </w:r>
    </w:p>
    <w:p>
      <w:pPr>
        <w:ind w:left="0" w:right="0" w:firstLine="560"/>
        <w:spacing w:before="450" w:after="450" w:line="312" w:lineRule="auto"/>
      </w:pPr>
      <w:r>
        <w:rPr>
          <w:rFonts w:ascii="宋体" w:hAnsi="宋体" w:eastAsia="宋体" w:cs="宋体"/>
          <w:color w:val="000"/>
          <w:sz w:val="28"/>
          <w:szCs w:val="28"/>
        </w:rPr>
        <w:t xml:space="preserve">1987年初入职场，李万君披挂着厚重的帆布工作服，扣着封闭的焊帽，和工友们在电焊车间水箱工段的烟熏火燎中淬炼意志。</w:t>
      </w:r>
    </w:p>
    <w:p>
      <w:pPr>
        <w:ind w:left="0" w:right="0" w:firstLine="560"/>
        <w:spacing w:before="450" w:after="450" w:line="312" w:lineRule="auto"/>
      </w:pPr>
      <w:r>
        <w:rPr>
          <w:rFonts w:ascii="宋体" w:hAnsi="宋体" w:eastAsia="宋体" w:cs="宋体"/>
          <w:color w:val="000"/>
          <w:sz w:val="28"/>
          <w:szCs w:val="28"/>
        </w:rPr>
        <w:t xml:space="preserve">焊枪喷射着2300摄氏度的烈焰，瞬间将钢铁融化。炎热的盛夏，车间里火星四溅，烟雾弥漫;声音刺耳，味道呛鼻。一年后，一起入厂的28个小伙伴有25个离职。李万君留了下来。焊工是非常苦非常累的工作，但是李万君热爱它，钻研它。</w:t>
      </w:r>
    </w:p>
    <w:p>
      <w:pPr>
        <w:ind w:left="0" w:right="0" w:firstLine="560"/>
        <w:spacing w:before="450" w:after="450" w:line="312" w:lineRule="auto"/>
      </w:pPr>
      <w:r>
        <w:rPr>
          <w:rFonts w:ascii="宋体" w:hAnsi="宋体" w:eastAsia="宋体" w:cs="宋体"/>
          <w:color w:val="000"/>
          <w:sz w:val="28"/>
          <w:szCs w:val="28"/>
        </w:rPr>
        <w:t xml:space="preserve">厂里要求每人每月焊100个水箱，他总会多焊20个;厂里两年发一套工作服，可他一年得磨破四五套。师傅们都说这孩子黏人，问问题问得太细。1997年，他首次代表长客公司参加长春市焊工大赛，虽然是最年轻的选手，三种焊法、三个焊件、三个第一轻松收入囊中。</w:t>
      </w:r>
    </w:p>
    <w:p>
      <w:pPr>
        <w:ind w:left="0" w:right="0" w:firstLine="560"/>
        <w:spacing w:before="450" w:after="450" w:line="312" w:lineRule="auto"/>
      </w:pPr>
      <w:r>
        <w:rPr>
          <w:rFonts w:ascii="宋体" w:hAnsi="宋体" w:eastAsia="宋体" w:cs="宋体"/>
          <w:color w:val="000"/>
          <w:sz w:val="28"/>
          <w:szCs w:val="28"/>
        </w:rPr>
        <w:t xml:space="preserve">1995年，工作了8年的李万君终于如愿成为一名党员。“当时工作条件艰苦，我就想好好干活，加入党组织好发挥更大作用。”</w:t>
      </w:r>
    </w:p>
    <w:p>
      <w:pPr>
        <w:ind w:left="0" w:right="0" w:firstLine="560"/>
        <w:spacing w:before="450" w:after="450" w:line="312" w:lineRule="auto"/>
      </w:pPr>
      <w:r>
        <w:rPr>
          <w:rFonts w:ascii="宋体" w:hAnsi="宋体" w:eastAsia="宋体" w:cs="宋体"/>
          <w:color w:val="000"/>
          <w:sz w:val="28"/>
          <w:szCs w:val="28"/>
        </w:rPr>
        <w:t xml:space="preserve">成为党员，李万君更加不讲条件地带头干活。厂里的尖端活、关键活都找他，他的作用越来越大。有一年，工厂水管冻裂了，水哗哗地流，生产无法进行。可带压焊接一焊就噗噗冒气儿，经验丰富的老师傅也没了主意。李万君仔细观察，反复琢磨，在裂口处焊上了一个带螺纹的管座，让气体从中排出，难题迎刃而解。</w:t>
      </w:r>
    </w:p>
    <w:p>
      <w:pPr>
        <w:ind w:left="0" w:right="0" w:firstLine="560"/>
        <w:spacing w:before="450" w:after="450" w:line="312" w:lineRule="auto"/>
      </w:pPr>
      <w:r>
        <w:rPr>
          <w:rFonts w:ascii="宋体" w:hAnsi="宋体" w:eastAsia="宋体" w:cs="宋体"/>
          <w:color w:val="000"/>
          <w:sz w:val="28"/>
          <w:szCs w:val="28"/>
        </w:rPr>
        <w:t xml:space="preserve">“党员，要带头攻克难题”</w:t>
      </w:r>
    </w:p>
    <w:p>
      <w:pPr>
        <w:ind w:left="0" w:right="0" w:firstLine="560"/>
        <w:spacing w:before="450" w:after="450" w:line="312" w:lineRule="auto"/>
      </w:pPr>
      <w:r>
        <w:rPr>
          <w:rFonts w:ascii="宋体" w:hAnsi="宋体" w:eastAsia="宋体" w:cs="宋体"/>
          <w:color w:val="000"/>
          <w:sz w:val="28"/>
          <w:szCs w:val="28"/>
        </w:rPr>
        <w:t xml:space="preserve">多年的勤学苦练下来，李万君把焊枪使得出神入化。两根直径仅有3.2毫米的不锈钢焊条，可以被分毫不差地对焊在一起，不留一丝痕迹;20米外，只要听到焊接声，李万君就能判断出电流电压的大小、焊缝的宽窄、焊接质量如何。</w:t>
      </w:r>
    </w:p>
    <w:p>
      <w:pPr>
        <w:ind w:left="0" w:right="0" w:firstLine="560"/>
        <w:spacing w:before="450" w:after="450" w:line="312" w:lineRule="auto"/>
      </w:pPr>
      <w:r>
        <w:rPr>
          <w:rFonts w:ascii="宋体" w:hAnsi="宋体" w:eastAsia="宋体" w:cs="宋体"/>
          <w:color w:val="000"/>
          <w:sz w:val="28"/>
          <w:szCs w:val="28"/>
        </w:rPr>
        <w:t xml:space="preserve">技艺越来越高的他自然走上了攻克技术难题之路。2024年，作为全国铁路第六次大提速的主力车型，时速250公里动车组在长客公司试制生产。列车转向架横梁与侧梁间的接触环口，是承载整车约50吨重量的关键受力点，按常规焊法焊接段数多，接头易出缺陷，质量无法保证，成为阻碍生产的拦路虎。</w:t>
      </w:r>
    </w:p>
    <w:p>
      <w:pPr>
        <w:ind w:left="0" w:right="0" w:firstLine="560"/>
        <w:spacing w:before="450" w:after="450" w:line="312" w:lineRule="auto"/>
      </w:pPr>
      <w:r>
        <w:rPr>
          <w:rFonts w:ascii="宋体" w:hAnsi="宋体" w:eastAsia="宋体" w:cs="宋体"/>
          <w:color w:val="000"/>
          <w:sz w:val="28"/>
          <w:szCs w:val="28"/>
        </w:rPr>
        <w:t xml:space="preserve">“能否一枪把这个环口焊下来呢?”李万君提出这个想法，来自阿尔斯通的法国专家认为不可能。经过1个月的反复钻研摸索，李万君总结出“构架环口焊接七步操作法”，一枪焊完整个环口。这连最先进的焊接机械手也无法完成的操作，让倨傲的法国专家对中国工人竖起了大拇指。</w:t>
      </w:r>
    </w:p>
    <w:p>
      <w:pPr>
        <w:ind w:left="0" w:right="0" w:firstLine="560"/>
        <w:spacing w:before="450" w:after="450" w:line="312" w:lineRule="auto"/>
      </w:pPr>
      <w:r>
        <w:rPr>
          <w:rFonts w:ascii="宋体" w:hAnsi="宋体" w:eastAsia="宋体" w:cs="宋体"/>
          <w:color w:val="000"/>
          <w:sz w:val="28"/>
          <w:szCs w:val="28"/>
        </w:rPr>
        <w:t xml:space="preserve">随着我国高铁产业不断升级，技术难题也越来越“高精尖”。“既要保证生产任务，又要攻克难题，党员自然要加班加点带头干。”今年，李万君又带领团队攻克了美国纽约地铁列车转向架焊接难题，通过32道焊接把4厘米厚的钢板严丝合缝地焊在一起，用超探、射线技术检测也看不到任何缺陷。</w:t>
      </w:r>
    </w:p>
    <w:p>
      <w:pPr>
        <w:ind w:left="0" w:right="0" w:firstLine="560"/>
        <w:spacing w:before="450" w:after="450" w:line="312" w:lineRule="auto"/>
      </w:pPr>
      <w:r>
        <w:rPr>
          <w:rFonts w:ascii="宋体" w:hAnsi="宋体" w:eastAsia="宋体" w:cs="宋体"/>
          <w:color w:val="000"/>
          <w:sz w:val="28"/>
          <w:szCs w:val="28"/>
        </w:rPr>
        <w:t xml:space="preserve">“技能，传承下去才有价值”</w:t>
      </w:r>
    </w:p>
    <w:p>
      <w:pPr>
        <w:ind w:left="0" w:right="0" w:firstLine="560"/>
        <w:spacing w:before="450" w:after="450" w:line="312" w:lineRule="auto"/>
      </w:pPr>
      <w:r>
        <w:rPr>
          <w:rFonts w:ascii="宋体" w:hAnsi="宋体" w:eastAsia="宋体" w:cs="宋体"/>
          <w:color w:val="000"/>
          <w:sz w:val="28"/>
          <w:szCs w:val="28"/>
        </w:rPr>
        <w:t xml:space="preserve">温度高达几千摄氏度的电焊弧光四面散射，为了看清徒弟孙维鹏的操作手法，李万君一个晚上都没有带护具。“后来我看到师傅的眼睛开始红肿、淌眼泪，就为了教我焊试验片，我是又感动又自责啊。”在26岁的年轻技工孙维鹏心中，师傅李万君是他最敬佩的人。</w:t>
      </w:r>
    </w:p>
    <w:p>
      <w:pPr>
        <w:ind w:left="0" w:right="0" w:firstLine="560"/>
        <w:spacing w:before="450" w:after="450" w:line="312" w:lineRule="auto"/>
      </w:pPr>
      <w:r>
        <w:rPr>
          <w:rFonts w:ascii="宋体" w:hAnsi="宋体" w:eastAsia="宋体" w:cs="宋体"/>
          <w:color w:val="000"/>
          <w:sz w:val="28"/>
          <w:szCs w:val="28"/>
        </w:rPr>
        <w:t xml:space="preserve">在传授技能这件事情上，李万君的确毫不含糊。他利用业余时间举办高级电焊工培训班，一招一式地传，手把手地教，经常跪在地上指导操作。他还会根据大家的不同特点量身定做训练方案。2024年，长春市焊工比赛的前三名都出自李万君门下。</w:t>
      </w:r>
    </w:p>
    <w:p>
      <w:pPr>
        <w:ind w:left="0" w:right="0" w:firstLine="560"/>
        <w:spacing w:before="450" w:after="450" w:line="312" w:lineRule="auto"/>
      </w:pPr>
      <w:r>
        <w:rPr>
          <w:rFonts w:ascii="宋体" w:hAnsi="宋体" w:eastAsia="宋体" w:cs="宋体"/>
          <w:color w:val="000"/>
          <w:sz w:val="28"/>
          <w:szCs w:val="28"/>
        </w:rPr>
        <w:t xml:space="preserve">随之设立的“李万君国家技能大师工作室”，既是传承技术的培训站，也是解决企业生产难题的攻关站。不仅培训企业内部和吉林省内其他企业的焊工，李万君还赴新疆阿勒泰地区对400多名技术工人进行培训，把自己的技能变成社会财富。“我的技能不能留给自己，传给企业和社会才更有价值。”李万君说。</w:t>
      </w:r>
    </w:p>
    <w:p>
      <w:pPr>
        <w:ind w:left="0" w:right="0" w:firstLine="560"/>
        <w:spacing w:before="450" w:after="450" w:line="312" w:lineRule="auto"/>
      </w:pPr>
      <w:r>
        <w:rPr>
          <w:rFonts w:ascii="宋体" w:hAnsi="宋体" w:eastAsia="宋体" w:cs="宋体"/>
          <w:color w:val="000"/>
          <w:sz w:val="28"/>
          <w:szCs w:val="28"/>
        </w:rPr>
        <w:t xml:space="preserve">2024年以来，李万君带头完成国家发明专利21项，革新70多项，重大技术创新10多项，取得五小成果150多项，获奖104项。而在短短6年时间里，中国高铁也完成了时速250公里、350公里、380公里的“三级跳”。大国工匠正助力“中国梦”提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2024-11-06T01:40:50+08:00</dcterms:created>
  <dcterms:modified xsi:type="dcterms:W3CDTF">2024-11-06T01:40:50+08:00</dcterms:modified>
</cp:coreProperties>
</file>

<file path=docProps/custom.xml><?xml version="1.0" encoding="utf-8"?>
<Properties xmlns="http://schemas.openxmlformats.org/officeDocument/2006/custom-properties" xmlns:vt="http://schemas.openxmlformats.org/officeDocument/2006/docPropsVTypes"/>
</file>