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“学校教务处计划”学校工作计划</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务处工作的指导思想与总体要求是：坚持以十六大精神为指导,努力实现“三个代表”重要思想，认真贯彻落实教育局****年教育工作意见，围绕全面实施素质教育，全面提高教育教学质量这一总目标，紧扣学校工作的目标和任务，坚持“抓课改，促创新；抓评价，...</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十六大精神为指导,努力实现“三个代表”重要思想，认真贯彻落实教育局****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一、深入进行基础教育课程改革加强学习，更新观念，提高学习的针对性和实效性。本学期要围绕下列专题开展学习活动：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1、全国基础教育课程改革纲要和基础教育小学阶段各学科的课程标准、教材；</w:t>
      </w:r>
    </w:p>
    <w:p>
      <w:pPr>
        <w:ind w:left="0" w:right="0" w:firstLine="560"/>
        <w:spacing w:before="450" w:after="450" w:line="312" w:lineRule="auto"/>
      </w:pPr>
      <w:r>
        <w:rPr>
          <w:rFonts w:ascii="宋体" w:hAnsi="宋体" w:eastAsia="宋体" w:cs="宋体"/>
          <w:color w:val="000"/>
          <w:sz w:val="28"/>
          <w:szCs w:val="28"/>
        </w:rPr>
        <w:t xml:space="preserve">2、有关有效教育策略和教学评价的理论和经验；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二、不断提高教学研究管理水平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加强对教学全过程的管理。按教育局确定的“管理年”的有关要求，始终坚持把抓质量放在首位，强化教学的日常管理工作。按教研室制订的《昆山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加强对起始年级国标课程教学实验的研究。课程改革是现阶段学校工作的中心工作，抓好对起始年级国标课程教学实验的研究是课程改革实验的重要内容，必须予以重视。要牢固树立责任意识，坚决克服工作中敷衍行为，务实创新，开拓进取，扎扎实实做好新课程教学实验研究。一年级实验教师一要加强自身的学习，二要进行积极的探索，三要进行广泛的交流，在学习中树观念、树信心，在探索中寻方法、寻途径，在交流中求发展、求生存。以课题研究为依托，以课堂教学为主阵地，以教法改变和学习方式转变为突破口，立足课堂教学，探索符合新课程要求的课堂教学方法和课堂教学模式。一年级实验教师按课程改革实验方案的要求认真上好研讨课，坚持每周开设一节研讨课，每学期写好一篇课改实验论文。其他年级教师应积极参与一年级各学科的研讨活动，自觉地走进新课程，为以后的教学打基础、作准备。</w:t>
      </w:r>
    </w:p>
    <w:p>
      <w:pPr>
        <w:ind w:left="0" w:right="0" w:firstLine="560"/>
        <w:spacing w:before="450" w:after="450" w:line="312" w:lineRule="auto"/>
      </w:pPr>
      <w:r>
        <w:rPr>
          <w:rFonts w:ascii="宋体" w:hAnsi="宋体" w:eastAsia="宋体" w:cs="宋体"/>
          <w:color w:val="000"/>
          <w:sz w:val="28"/>
          <w:szCs w:val="28"/>
        </w:rPr>
        <w:t xml:space="preserve">三、切实加强师资队伍建设继续抓好教师的业务培训。按照教育局关于教师培训工作的要求，认真组织教师业务培训工作。教师业务培训从以下几个层面加以落实：一是安排好骨干教师、实验教师参加市级以上或其他县市、国家级首批课程改革实验区的培训学习和观摩研讨活动，二是组织好教师参加昆山市级的培训学习和校际之间的观摩研讨活动，三是开展好具有针对性和实效性校级培训，四是立足于教研组、科研组的研讨课、实验课，使广大教师在理论和实践上都有提高和长进。加强对青年教师的培养力度。各学科教学研究要以青年教师为主体，以课题研究为切入口，以提高课堂教学效益为主线，加大对青年教师培养的力度。继续抓好青年教师“五个一”考评工作，认真实施青年教师“一二三培养工程”，有目标地开展“传”“帮”“带”活动，促进青年教师健康成长。青年教师观念上要求新，工作上要求勤，业务要上求精，态度上要求诚，待人上要求和，尽快使自己适应岗位并逐步走向规范，走向成熟。认真组织开展各类评比活动。继续组织各级各类如优秀教案、优秀课、优秀论文、优秀课件、优秀命题等评比活动，鼓励教师脱颖而出，教务处将遵循公开、公正、公平的原则，严格操作程序，把好各个环节；进一步做好名教师的培养工作，根据昆山市教坛新秀、教学能手、学科带头人的评选细则，制订校级教坛新秀、教学能手、学科带头人的评选细则，五月前完成校级教坛新秀、教学能手、学科带头人的评选工作，并选送市教坛新秀、教学能手、学科带头人初评名单。精心组织教研活动。要认真制定切实可行的活动计划，恰当安排好活动地点、时间和方式，定期开展多种形式的教研活动，每次活动都要做到主题集中，任务明确，措施扎实，责任落实，效果实在。本学期教研活动主要做好两个层面上的工作，教务处主要统筹安排较大规模和相对侧重的教学研究活动，教研组着力进行立足于课堂教学的教学观念、教学方法、教学手段、教学模式创新的研究活动。充分发挥中心教研组的作用，各中心教研组要认真制订活动计划，并积极实施，重点研究课堂教学。立足课堂教学，努力实现教学观念的创新、教学方法的创新、教学手段的创新、教学模式的创新。每月至少组织一次中心组教研活动，中心教研组人员要积极参与，每人上好一节研讨课，每组出一节精品课。</w:t>
      </w:r>
    </w:p>
    <w:p>
      <w:pPr>
        <w:ind w:left="0" w:right="0" w:firstLine="560"/>
        <w:spacing w:before="450" w:after="450" w:line="312" w:lineRule="auto"/>
      </w:pPr>
      <w:r>
        <w:rPr>
          <w:rFonts w:ascii="宋体" w:hAnsi="宋体" w:eastAsia="宋体" w:cs="宋体"/>
          <w:color w:val="000"/>
          <w:sz w:val="28"/>
          <w:szCs w:val="28"/>
        </w:rPr>
        <w:t xml:space="preserve">四、坚持依法治教严格执行课程计划。加强实施新课程的组织领导和新课程设置管理，严格执行新课程计划，各校要严格按《苏州市义务教育课程设置实验方案》排好课表，开齐、上足、上好各科，坚决做到总课表、班级课程表、教师任课表“三表”统一，教育局将不定期地进行专项督查。全体教师要坚持做到按日课表上课，自觉认真地上好每一堂课，不得随意更改、调换、挪用课程，严禁并班上课。认真落实《江苏省中小学常规管理基本要求》。认真学习常规管理的基本要求，人人知道28条，找准薄弱点，严格控制学生的在校时间，严格控制学生的回家作业量，给足学生的体育活动时间。严禁体罚和变相体罚学生，要建立民主平等、相互尊重的师生关系，营造良好的教学氛围，确保教学的顺利进行。切实加强学校的体卫艺工作。按课程设置的规定开设好体育与健康、艺术和劳动课程。认真上好体育与健康，体育课在上好室外课的同时，精心设计安排好室内课的内容，积极实施中小学体质健康标准，平时要以求真务实的态度和吃苦耐劳的精神经常性地抓好足球队、田径队的训练，创造性地开发体育传统项目。艺术组在研究探索艺术课堂教学的同时，要因地制宜地开展好校内外的艺术活动。劳动课除三年级以外，其他年级融入在综合实践活动课中进行，应重视劳动态度教育、劳动技能教学和实践能力的培养。休闲教育内容要丰富，质量要提高。本学期要组织好辅导区的小男足比赛、书画比赛、庆“六一”等活动。加强对特教工作的管理。按上级主管部门特教工作的要求,一丝不苟，做好我辅导区的特教工作，继续做好测试工作，健全特教档案资料，抓好随班就读和培智班的教育，确保残疾儿童人人享有教育教学的权利。</w:t>
      </w:r>
    </w:p>
    <w:p>
      <w:pPr>
        <w:ind w:left="0" w:right="0" w:firstLine="560"/>
        <w:spacing w:before="450" w:after="450" w:line="312" w:lineRule="auto"/>
      </w:pPr>
      <w:r>
        <w:rPr>
          <w:rFonts w:ascii="宋体" w:hAnsi="宋体" w:eastAsia="宋体" w:cs="宋体"/>
          <w:color w:val="000"/>
          <w:sz w:val="28"/>
          <w:szCs w:val="28"/>
        </w:rPr>
        <w:t xml:space="preserve">五、主要活动安排二月份：</w:t>
      </w:r>
    </w:p>
    <w:p>
      <w:pPr>
        <w:ind w:left="0" w:right="0" w:firstLine="560"/>
        <w:spacing w:before="450" w:after="450" w:line="312" w:lineRule="auto"/>
      </w:pPr>
      <w:r>
        <w:rPr>
          <w:rFonts w:ascii="宋体" w:hAnsi="宋体" w:eastAsia="宋体" w:cs="宋体"/>
          <w:color w:val="000"/>
          <w:sz w:val="28"/>
          <w:szCs w:val="28"/>
        </w:rPr>
        <w:t xml:space="preserve">1、制定教学工作计划………………………………………第1周</w:t>
      </w:r>
    </w:p>
    <w:p>
      <w:pPr>
        <w:ind w:left="0" w:right="0" w:firstLine="560"/>
        <w:spacing w:before="450" w:after="450" w:line="312" w:lineRule="auto"/>
      </w:pPr>
      <w:r>
        <w:rPr>
          <w:rFonts w:ascii="宋体" w:hAnsi="宋体" w:eastAsia="宋体" w:cs="宋体"/>
          <w:color w:val="000"/>
          <w:sz w:val="28"/>
          <w:szCs w:val="28"/>
        </w:rPr>
        <w:t xml:space="preserve">2、传达市教学工作会议精神………………………………第1周</w:t>
      </w:r>
    </w:p>
    <w:p>
      <w:pPr>
        <w:ind w:left="0" w:right="0" w:firstLine="560"/>
        <w:spacing w:before="450" w:after="450" w:line="312" w:lineRule="auto"/>
      </w:pPr>
      <w:r>
        <w:rPr>
          <w:rFonts w:ascii="宋体" w:hAnsi="宋体" w:eastAsia="宋体" w:cs="宋体"/>
          <w:color w:val="000"/>
          <w:sz w:val="28"/>
          <w:szCs w:val="28"/>
        </w:rPr>
        <w:t xml:space="preserve">3、调整、组织休闲教育活动………………………………第2周</w:t>
      </w:r>
    </w:p>
    <w:p>
      <w:pPr>
        <w:ind w:left="0" w:right="0" w:firstLine="560"/>
        <w:spacing w:before="450" w:after="450" w:line="312" w:lineRule="auto"/>
      </w:pPr>
      <w:r>
        <w:rPr>
          <w:rFonts w:ascii="宋体" w:hAnsi="宋体" w:eastAsia="宋体" w:cs="宋体"/>
          <w:color w:val="000"/>
          <w:sz w:val="28"/>
          <w:szCs w:val="28"/>
        </w:rPr>
        <w:t xml:space="preserve">4、召开中心教研组组长会议………………………………第2周三月份：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3、综合实践校级培训………………………………………第4周</w:t>
      </w:r>
    </w:p>
    <w:p>
      <w:pPr>
        <w:ind w:left="0" w:right="0" w:firstLine="560"/>
        <w:spacing w:before="450" w:after="450" w:line="312" w:lineRule="auto"/>
      </w:pPr>
      <w:r>
        <w:rPr>
          <w:rFonts w:ascii="宋体" w:hAnsi="宋体" w:eastAsia="宋体" w:cs="宋体"/>
          <w:color w:val="000"/>
          <w:sz w:val="28"/>
          <w:szCs w:val="28"/>
        </w:rPr>
        <w:t xml:space="preserve">4、优秀教案评比……………………………………………第6周四月份：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2、召开教务例会，进行教学工作调研……………………第8周</w:t>
      </w:r>
    </w:p>
    <w:p>
      <w:pPr>
        <w:ind w:left="0" w:right="0" w:firstLine="560"/>
        <w:spacing w:before="450" w:after="450" w:line="312" w:lineRule="auto"/>
      </w:pPr>
      <w:r>
        <w:rPr>
          <w:rFonts w:ascii="宋体" w:hAnsi="宋体" w:eastAsia="宋体" w:cs="宋体"/>
          <w:color w:val="000"/>
          <w:sz w:val="28"/>
          <w:szCs w:val="28"/>
        </w:rPr>
        <w:t xml:space="preserve">3、教学质量抽测……………………………………………待定</w:t>
      </w:r>
    </w:p>
    <w:p>
      <w:pPr>
        <w:ind w:left="0" w:right="0" w:firstLine="560"/>
        <w:spacing w:before="450" w:after="450" w:line="312" w:lineRule="auto"/>
      </w:pPr>
      <w:r>
        <w:rPr>
          <w:rFonts w:ascii="宋体" w:hAnsi="宋体" w:eastAsia="宋体" w:cs="宋体"/>
          <w:color w:val="000"/>
          <w:sz w:val="28"/>
          <w:szCs w:val="28"/>
        </w:rPr>
        <w:t xml:space="preserve">4、辅导区教坛新秀、教学能手、学科带头人评选………第10周五月份：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3、组织课堂教学研究观摩活动……………………………第12周</w:t>
      </w:r>
    </w:p>
    <w:p>
      <w:pPr>
        <w:ind w:left="0" w:right="0" w:firstLine="560"/>
        <w:spacing w:before="450" w:after="450" w:line="312" w:lineRule="auto"/>
      </w:pPr>
      <w:r>
        <w:rPr>
          <w:rFonts w:ascii="宋体" w:hAnsi="宋体" w:eastAsia="宋体" w:cs="宋体"/>
          <w:color w:val="000"/>
          <w:sz w:val="28"/>
          <w:szCs w:val="28"/>
        </w:rPr>
        <w:t xml:space="preserve">4、期终试卷命题竞赛………………………………………第14周</w:t>
      </w:r>
    </w:p>
    <w:p>
      <w:pPr>
        <w:ind w:left="0" w:right="0" w:firstLine="560"/>
        <w:spacing w:before="450" w:after="450" w:line="312" w:lineRule="auto"/>
      </w:pPr>
      <w:r>
        <w:rPr>
          <w:rFonts w:ascii="宋体" w:hAnsi="宋体" w:eastAsia="宋体" w:cs="宋体"/>
          <w:color w:val="000"/>
          <w:sz w:val="28"/>
          <w:szCs w:val="28"/>
        </w:rPr>
        <w:t xml:space="preserve">5、举行庆“六一”演唱、朗诵、书画比赛………………第15周六月份：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3、毕业班教学研讨活动……………………………………第16周</w:t>
      </w:r>
    </w:p>
    <w:p>
      <w:pPr>
        <w:ind w:left="0" w:right="0" w:firstLine="560"/>
        <w:spacing w:before="450" w:after="450" w:line="312" w:lineRule="auto"/>
      </w:pPr>
      <w:r>
        <w:rPr>
          <w:rFonts w:ascii="宋体" w:hAnsi="宋体" w:eastAsia="宋体" w:cs="宋体"/>
          <w:color w:val="000"/>
          <w:sz w:val="28"/>
          <w:szCs w:val="28"/>
        </w:rPr>
        <w:t xml:space="preserve">4、教学质量抽测……………………………………………待定</w:t>
      </w:r>
    </w:p>
    <w:p>
      <w:pPr>
        <w:ind w:left="0" w:right="0" w:firstLine="560"/>
        <w:spacing w:before="450" w:after="450" w:line="312" w:lineRule="auto"/>
      </w:pPr>
      <w:r>
        <w:rPr>
          <w:rFonts w:ascii="宋体" w:hAnsi="宋体" w:eastAsia="宋体" w:cs="宋体"/>
          <w:color w:val="000"/>
          <w:sz w:val="28"/>
          <w:szCs w:val="28"/>
        </w:rPr>
        <w:t xml:space="preserve">5、组织期末、毕业考试……………………………………第19周</w:t>
      </w:r>
    </w:p>
    <w:p>
      <w:pPr>
        <w:ind w:left="0" w:right="0" w:firstLine="560"/>
        <w:spacing w:before="450" w:after="450" w:line="312" w:lineRule="auto"/>
      </w:pPr>
      <w:r>
        <w:rPr>
          <w:rFonts w:ascii="宋体" w:hAnsi="宋体" w:eastAsia="宋体" w:cs="宋体"/>
          <w:color w:val="000"/>
          <w:sz w:val="28"/>
          <w:szCs w:val="28"/>
        </w:rPr>
        <w:t xml:space="preserve">5、教师“六认真”工作考评汇总…………………………第19周七月份：</w:t>
      </w:r>
    </w:p>
    <w:p>
      <w:pPr>
        <w:ind w:left="0" w:right="0" w:firstLine="560"/>
        <w:spacing w:before="450" w:after="450" w:line="312" w:lineRule="auto"/>
      </w:pPr>
      <w:r>
        <w:rPr>
          <w:rFonts w:ascii="宋体" w:hAnsi="宋体" w:eastAsia="宋体" w:cs="宋体"/>
          <w:color w:val="000"/>
          <w:sz w:val="28"/>
          <w:szCs w:val="28"/>
        </w:rPr>
        <w:t xml:space="preserve">1、教学资料归档整理</w:t>
      </w:r>
    </w:p>
    <w:p>
      <w:pPr>
        <w:ind w:left="0" w:right="0" w:firstLine="560"/>
        <w:spacing w:before="450" w:after="450" w:line="312" w:lineRule="auto"/>
      </w:pPr>
      <w:r>
        <w:rPr>
          <w:rFonts w:ascii="宋体" w:hAnsi="宋体" w:eastAsia="宋体" w:cs="宋体"/>
          <w:color w:val="000"/>
          <w:sz w:val="28"/>
          <w:szCs w:val="28"/>
        </w:rPr>
        <w:t xml:space="preserve">2、辅导区小男足比赛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2024-09-20T12:31:15+08:00</dcterms:created>
  <dcterms:modified xsi:type="dcterms:W3CDTF">2024-09-20T12:31:15+08:00</dcterms:modified>
</cp:coreProperties>
</file>

<file path=docProps/custom.xml><?xml version="1.0" encoding="utf-8"?>
<Properties xmlns="http://schemas.openxmlformats.org/officeDocument/2006/custom-properties" xmlns:vt="http://schemas.openxmlformats.org/officeDocument/2006/docPropsVTypes"/>
</file>