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财政所政风行风评议回头看自查自纠报告</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财政所政风行风评议回头看自查自纠报告本文作者：沈贤鹏 范文网原创投稿擂鼓财政所政风行风评议“回头看”自查自纠报告6月13日，我所组织召开了政风行风“回头看”自查自纠专题工作会议，传达和学习了县局工作会议精神，发动每个干部职工围绕工作作风、履...</w:t>
      </w:r>
    </w:p>
    <w:p>
      <w:pPr>
        <w:ind w:left="0" w:right="0" w:firstLine="560"/>
        <w:spacing w:before="450" w:after="450" w:line="312" w:lineRule="auto"/>
      </w:pPr>
      <w:r>
        <w:rPr>
          <w:rFonts w:ascii="宋体" w:hAnsi="宋体" w:eastAsia="宋体" w:cs="宋体"/>
          <w:color w:val="000"/>
          <w:sz w:val="28"/>
          <w:szCs w:val="28"/>
        </w:rPr>
        <w:t xml:space="preserve">财政所政风行风评议回头看自查自纠报告</w:t>
      </w:r>
    </w:p>
    <w:p>
      <w:pPr>
        <w:ind w:left="0" w:right="0" w:firstLine="560"/>
        <w:spacing w:before="450" w:after="450" w:line="312" w:lineRule="auto"/>
      </w:pPr>
      <w:r>
        <w:rPr>
          <w:rFonts w:ascii="宋体" w:hAnsi="宋体" w:eastAsia="宋体" w:cs="宋体"/>
          <w:color w:val="000"/>
          <w:sz w:val="28"/>
          <w:szCs w:val="28"/>
        </w:rPr>
        <w:t xml:space="preserve">本文作者：沈贤鹏 范文网原创投稿</w:t>
      </w:r>
    </w:p>
    <w:p>
      <w:pPr>
        <w:ind w:left="0" w:right="0" w:firstLine="560"/>
        <w:spacing w:before="450" w:after="450" w:line="312" w:lineRule="auto"/>
      </w:pPr>
      <w:r>
        <w:rPr>
          <w:rFonts w:ascii="宋体" w:hAnsi="宋体" w:eastAsia="宋体" w:cs="宋体"/>
          <w:color w:val="000"/>
          <w:sz w:val="28"/>
          <w:szCs w:val="28"/>
        </w:rPr>
        <w:t xml:space="preserve">擂鼓财政所政风行风评议“回头看”自查自纠报告</w:t>
      </w:r>
    </w:p>
    <w:p>
      <w:pPr>
        <w:ind w:left="0" w:right="0" w:firstLine="560"/>
        <w:spacing w:before="450" w:after="450" w:line="312" w:lineRule="auto"/>
      </w:pPr>
      <w:r>
        <w:rPr>
          <w:rFonts w:ascii="宋体" w:hAnsi="宋体" w:eastAsia="宋体" w:cs="宋体"/>
          <w:color w:val="000"/>
          <w:sz w:val="28"/>
          <w:szCs w:val="28"/>
        </w:rPr>
        <w:t xml:space="preserve">6月13日，我所组织召开了政风行风“回头看”自查自纠专题工作会议，传达和学习了县局工作会议精神，发动每个干部职工围绕工作作风、履职能力、依法行政、服务态度、工作效率、廉洁自律、服务发展等七方面开展自查自纠，力求找准问题，及时化解矛盾。自开展民主评议政风行风“回头看”工作以来，在局行评领导小组和各位行评代表的精心指导下，我所通过广泛宣传、全面发动、走访征求意见和建议等措施和途径，组织所干部职工认真排查本单位政风行风建设方面存在的问题，认真开展自查自纠，并取得一定成效。</w:t>
      </w:r>
    </w:p>
    <w:p>
      <w:pPr>
        <w:ind w:left="0" w:right="0" w:firstLine="560"/>
        <w:spacing w:before="450" w:after="450" w:line="312" w:lineRule="auto"/>
      </w:pPr>
      <w:r>
        <w:rPr>
          <w:rFonts w:ascii="宋体" w:hAnsi="宋体" w:eastAsia="宋体" w:cs="宋体"/>
          <w:color w:val="000"/>
          <w:sz w:val="28"/>
          <w:szCs w:val="28"/>
        </w:rPr>
        <w:t xml:space="preserve">一、开展民主评议政风行风自查自纠工作情况</w:t>
      </w:r>
    </w:p>
    <w:p>
      <w:pPr>
        <w:ind w:left="0" w:right="0" w:firstLine="560"/>
        <w:spacing w:before="450" w:after="450" w:line="312" w:lineRule="auto"/>
      </w:pPr>
      <w:r>
        <w:rPr>
          <w:rFonts w:ascii="宋体" w:hAnsi="宋体" w:eastAsia="宋体" w:cs="宋体"/>
          <w:color w:val="000"/>
          <w:sz w:val="28"/>
          <w:szCs w:val="28"/>
        </w:rPr>
        <w:t xml:space="preserve">我们立足本单位的工作职能,紧贴服务对象，围绕广大群众关注的热点难点问题，在征求意见、自查自纠上下功夫，为评议阶段和建章立制阶段打好基础。</w:t>
      </w:r>
    </w:p>
    <w:p>
      <w:pPr>
        <w:ind w:left="0" w:right="0" w:firstLine="560"/>
        <w:spacing w:before="450" w:after="450" w:line="312" w:lineRule="auto"/>
      </w:pPr>
      <w:r>
        <w:rPr>
          <w:rFonts w:ascii="宋体" w:hAnsi="宋体" w:eastAsia="宋体" w:cs="宋体"/>
          <w:color w:val="000"/>
          <w:sz w:val="28"/>
          <w:szCs w:val="28"/>
        </w:rPr>
        <w:t xml:space="preserve">1、认真宣传发动，统一思想认识。6月13日，我所组织召开了政风行风自查自纠“回头看”专题工作会议，传达和学习了县局政风行风“回头看”工作会议精神神，回顾了20xx年政风行风评议工作取得的成绩，达到的效果。在去年的基础上总结了这项工作的经验并发动每个干部职工围绕工作作风、履职能力、依法行政、服务态度、工作效率、廉洁自律、服务发展等七方面开展自查自纠，力求找准问题，及时化解矛盾。</w:t>
      </w:r>
    </w:p>
    <w:p>
      <w:pPr>
        <w:ind w:left="0" w:right="0" w:firstLine="560"/>
        <w:spacing w:before="450" w:after="450" w:line="312" w:lineRule="auto"/>
      </w:pPr>
      <w:r>
        <w:rPr>
          <w:rFonts w:ascii="宋体" w:hAnsi="宋体" w:eastAsia="宋体" w:cs="宋体"/>
          <w:color w:val="000"/>
          <w:sz w:val="28"/>
          <w:szCs w:val="28"/>
        </w:rPr>
        <w:t xml:space="preserve">2、加强领导，精心组织安排。㈠是及时成立领导小组。实行单位主要领导负责制，成立了由所长为组长，副所长为成员的政风行风“回头看”评议工作领导小组，领导小组下设办公室负责行风评议日常工作，从而确保政风行风评议工作有组织、有领导、健康序地进行。二是结合工作实际，研究制定了《擂鼓财政所行风工作“回头看”实施方案》，明确了开展政风行风评议活动的指导思想、自查内容及方法步骤，细化每个阶段和环节的工作，并落实了责任人。三是将政风行风评议自查自纠工作同深入学习实践科学发展观、扎实做好“三提”工作、改变工作作风和创建“五型机关”等文明创建活动有机地结起来，使之相互贯通、相互促进，进一步提高管理服务水平。</w:t>
      </w:r>
    </w:p>
    <w:p>
      <w:pPr>
        <w:ind w:left="0" w:right="0" w:firstLine="560"/>
        <w:spacing w:before="450" w:after="450" w:line="312" w:lineRule="auto"/>
      </w:pPr>
      <w:r>
        <w:rPr>
          <w:rFonts w:ascii="宋体" w:hAnsi="宋体" w:eastAsia="宋体" w:cs="宋体"/>
          <w:color w:val="000"/>
          <w:sz w:val="28"/>
          <w:szCs w:val="28"/>
        </w:rPr>
        <w:t xml:space="preserve">四、建立民情反映机制，多渠道听取群众呼声和要求，聘请村级监督员和在财政所悬挂群众意见箱，形成了覆盖面较广的群众监督体系。</w:t>
      </w:r>
    </w:p>
    <w:p>
      <w:pPr>
        <w:ind w:left="0" w:right="0" w:firstLine="560"/>
        <w:spacing w:before="450" w:after="450" w:line="312" w:lineRule="auto"/>
      </w:pPr>
      <w:r>
        <w:rPr>
          <w:rFonts w:ascii="宋体" w:hAnsi="宋体" w:eastAsia="宋体" w:cs="宋体"/>
          <w:color w:val="000"/>
          <w:sz w:val="28"/>
          <w:szCs w:val="28"/>
        </w:rPr>
        <w:t xml:space="preserve">3、拓宽渠道，广泛征求意见。一是发放《竹山县财政系统20xx年度民主评议政风行风“回头看”调查问卷》共计30份，分发给镇直机关各单位、广大干部群众，诚恳征求意见。二是按照包片包线的原则，对各村群众进行走访，广泛征求他们的意见，积极排查突出问题和矛盾。三是召开政风行风“回头看”征求意见座谈会。我们邀请了4位政风行风监督员参加了会议，会上大家畅所欲言，对我所在工作作风、履职能力和服务发展等方面提出了很多宝贵意见和合理化建议，对今后进一步加强财政系统政风行风建设和提升管理服务水平提出了明确要求。四是印发了《机关干部职工政风行风评议自查表》，要求每个干部职工结合自己的工作职责，对照“七查七看”的内容查找自身存在的问题。</w:t>
      </w:r>
    </w:p>
    <w:p>
      <w:pPr>
        <w:ind w:left="0" w:right="0" w:firstLine="560"/>
        <w:spacing w:before="450" w:after="450" w:line="312" w:lineRule="auto"/>
      </w:pPr>
      <w:r>
        <w:rPr>
          <w:rFonts w:ascii="宋体" w:hAnsi="宋体" w:eastAsia="宋体" w:cs="宋体"/>
          <w:color w:val="000"/>
          <w:sz w:val="28"/>
          <w:szCs w:val="28"/>
        </w:rPr>
        <w:t xml:space="preserve">4、及时梳理，认真落实责任。一是针对内部自查和外部走访发现的问题，进行分类排队，综合分析。二是按照“边查边改，边查边纠的”工作要求，我所行评办严格落实挂牌销号制度，实行人人有责，要求每一位驻点干部努力解决所辖区域的各项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通过广泛征求意见和自查自评，我所在政风行风建设方面主要存在以下问题：</w:t>
      </w:r>
    </w:p>
    <w:p>
      <w:pPr>
        <w:ind w:left="0" w:right="0" w:firstLine="560"/>
        <w:spacing w:before="450" w:after="450" w:line="312" w:lineRule="auto"/>
      </w:pPr>
      <w:r>
        <w:rPr>
          <w:rFonts w:ascii="宋体" w:hAnsi="宋体" w:eastAsia="宋体" w:cs="宋体"/>
          <w:color w:val="000"/>
          <w:sz w:val="28"/>
          <w:szCs w:val="28"/>
        </w:rPr>
        <w:t xml:space="preserve">（一）关于工作作风方面</w:t>
      </w:r>
    </w:p>
    <w:p>
      <w:pPr>
        <w:ind w:left="0" w:right="0" w:firstLine="560"/>
        <w:spacing w:before="450" w:after="450" w:line="312" w:lineRule="auto"/>
      </w:pPr>
      <w:r>
        <w:rPr>
          <w:rFonts w:ascii="宋体" w:hAnsi="宋体" w:eastAsia="宋体" w:cs="宋体"/>
          <w:color w:val="000"/>
          <w:sz w:val="28"/>
          <w:szCs w:val="28"/>
        </w:rPr>
        <w:t xml:space="preserve">学习风气不浓，学习的热情不够。平常主要忙于应付日常工作，能够静下心来用于学习和思考问题的时间不多，对业务和政策的钻劲不够。所内有的同志还没有站在全局的高度去思考问题，大局观念不强，沟通协调不够。工作缺乏计划性，“头痛顾头、脚痛顾脚”，随意性较强，没有形成很好的合力。</w:t>
      </w:r>
    </w:p>
    <w:p>
      <w:pPr>
        <w:ind w:left="0" w:right="0" w:firstLine="560"/>
        <w:spacing w:before="450" w:after="450" w:line="312" w:lineRule="auto"/>
      </w:pPr>
      <w:r>
        <w:rPr>
          <w:rFonts w:ascii="宋体" w:hAnsi="宋体" w:eastAsia="宋体" w:cs="宋体"/>
          <w:color w:val="000"/>
          <w:sz w:val="28"/>
          <w:szCs w:val="28"/>
        </w:rPr>
        <w:t xml:space="preserve">（二）关于履职能力方面</w:t>
      </w:r>
    </w:p>
    <w:p>
      <w:pPr>
        <w:ind w:left="0" w:right="0" w:firstLine="560"/>
        <w:spacing w:before="450" w:after="450" w:line="312" w:lineRule="auto"/>
      </w:pPr>
      <w:r>
        <w:rPr>
          <w:rFonts w:ascii="宋体" w:hAnsi="宋体" w:eastAsia="宋体" w:cs="宋体"/>
          <w:color w:val="000"/>
          <w:sz w:val="28"/>
          <w:szCs w:val="28"/>
        </w:rPr>
        <w:t xml:space="preserve">协调解决复杂问题的能力不强，在解决实际问题时，工作方法比较单一，对相关的政策研究的不透，工作思路不够开阔、解决问题的方法也不够多，力度不够，碰到问题往往束手无策，没有积极主动地探索解决问题的方法。</w:t>
      </w:r>
    </w:p>
    <w:p>
      <w:pPr>
        <w:ind w:left="0" w:right="0" w:firstLine="560"/>
        <w:spacing w:before="450" w:after="450" w:line="312" w:lineRule="auto"/>
      </w:pPr>
      <w:r>
        <w:rPr>
          <w:rFonts w:ascii="宋体" w:hAnsi="宋体" w:eastAsia="宋体" w:cs="宋体"/>
          <w:color w:val="000"/>
          <w:sz w:val="28"/>
          <w:szCs w:val="28"/>
        </w:rPr>
        <w:t xml:space="preserve">（三）关于工作效率方面</w:t>
      </w:r>
    </w:p>
    <w:p>
      <w:pPr>
        <w:ind w:left="0" w:right="0" w:firstLine="560"/>
        <w:spacing w:before="450" w:after="450" w:line="312" w:lineRule="auto"/>
      </w:pPr>
      <w:r>
        <w:rPr>
          <w:rFonts w:ascii="宋体" w:hAnsi="宋体" w:eastAsia="宋体" w:cs="宋体"/>
          <w:color w:val="000"/>
          <w:sz w:val="28"/>
          <w:szCs w:val="28"/>
        </w:rPr>
        <w:t xml:space="preserve">工作效率不高，执行力有待加强。有些干部职工对履行自身工作职责方面缺乏时间观念和责任心，缺乏创新精神和奉献精神，对领导交办的任务不能按时、按质完成，致使整体工作效率不高。</w:t>
      </w:r>
    </w:p>
    <w:p>
      <w:pPr>
        <w:ind w:left="0" w:right="0" w:firstLine="560"/>
        <w:spacing w:before="450" w:after="450" w:line="312" w:lineRule="auto"/>
      </w:pPr>
      <w:r>
        <w:rPr>
          <w:rFonts w:ascii="宋体" w:hAnsi="宋体" w:eastAsia="宋体" w:cs="宋体"/>
          <w:color w:val="000"/>
          <w:sz w:val="28"/>
          <w:szCs w:val="28"/>
        </w:rPr>
        <w:t xml:space="preserve">（四）关于服务经济发展方面</w:t>
      </w:r>
    </w:p>
    <w:p>
      <w:pPr>
        <w:ind w:left="0" w:right="0" w:firstLine="560"/>
        <w:spacing w:before="450" w:after="450" w:line="312" w:lineRule="auto"/>
      </w:pPr>
      <w:r>
        <w:rPr>
          <w:rFonts w:ascii="宋体" w:hAnsi="宋体" w:eastAsia="宋体" w:cs="宋体"/>
          <w:color w:val="000"/>
          <w:sz w:val="28"/>
          <w:szCs w:val="28"/>
        </w:rPr>
        <w:t xml:space="preserve">虽然在服务乡镇建设，推动镇域经济发展方面我所做出了较大的贡献，但与上级部门的要求仍然存在一定的差距，与相关部门的沟通协调不够，造成有些工作进度不理想。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针对上述四类问题，我们在分析原因的基础上，对每一类问题涉及到的具体事项都进行了挂牌登记，明确了督办人、责任人和销号时间，提出了初步的解决方案，具体思路和措施如下：</w:t>
      </w:r>
    </w:p>
    <w:p>
      <w:pPr>
        <w:ind w:left="0" w:right="0" w:firstLine="560"/>
        <w:spacing w:before="450" w:after="450" w:line="312" w:lineRule="auto"/>
      </w:pPr>
      <w:r>
        <w:rPr>
          <w:rFonts w:ascii="宋体" w:hAnsi="宋体" w:eastAsia="宋体" w:cs="宋体"/>
          <w:color w:val="000"/>
          <w:sz w:val="28"/>
          <w:szCs w:val="28"/>
        </w:rPr>
        <w:t xml:space="preserve">1、强化学习，加强队伍能力作风建设。一方面要将开展民主评议政风行风“回头看”工作同深入学习实践科学发展观活动有机结合起来，加强政治理论学习和业务知识学习，不断提高服务和保障发展的能力；另一方面要不断制定和完善学习计划，根据实际工作的需要，调整学习内容，及时、深入、系统地学习相关的政策、法律、法规，以提高队伍整体工作素质和服务水平。再一方面，加强所内工作人员业务知识的学习，鼓励同志们积极参加各种业务知识技能的学习和培训，以加强业务水平，更好的完成工作任务。</w:t>
      </w:r>
    </w:p>
    <w:p>
      <w:pPr>
        <w:ind w:left="0" w:right="0" w:firstLine="560"/>
        <w:spacing w:before="450" w:after="450" w:line="312" w:lineRule="auto"/>
      </w:pPr>
      <w:r>
        <w:rPr>
          <w:rFonts w:ascii="宋体" w:hAnsi="宋体" w:eastAsia="宋体" w:cs="宋体"/>
          <w:color w:val="000"/>
          <w:sz w:val="28"/>
          <w:szCs w:val="28"/>
        </w:rPr>
        <w:t xml:space="preserve">2、严格管理，突出行政效能建设。首先，加强效能建设，提高办事效率，规范办事程序，改进工作作风，及时解决人民群众关注和反映强烈的实际问题。二是加强制度建设，进一步修订和完善干部工作点评制度、工作督办制度和重点项目挂牌销号制度等各项制度，不断规范机关内部管理。三是加强廉政建设，要求干部职工牢固树立“廉洁从政、勤政为民”的意识，树立部门良好的干部形象。</w:t>
      </w:r>
    </w:p>
    <w:p>
      <w:pPr>
        <w:ind w:left="0" w:right="0" w:firstLine="560"/>
        <w:spacing w:before="450" w:after="450" w:line="312" w:lineRule="auto"/>
      </w:pPr>
      <w:r>
        <w:rPr>
          <w:rFonts w:ascii="宋体" w:hAnsi="宋体" w:eastAsia="宋体" w:cs="宋体"/>
          <w:color w:val="000"/>
          <w:sz w:val="28"/>
          <w:szCs w:val="28"/>
        </w:rPr>
        <w:t xml:space="preserve">3、分类排队，积极化解疑难问题。对经过自查自纠清理出来的疑难问题和待解决的问题，认真研究，分类化解，对符合政策、能解决的限时解决一批；对需要沟通协调才能解决的，及时会同相关单位协调解决一批；对需报请政府批准的，收集资料迅速上报一批；对不符合政策法规暂时不能解决的，在耐心向服务对象做好解释工作的同时备案一批。</w:t>
      </w:r>
    </w:p>
    <w:p>
      <w:pPr>
        <w:ind w:left="0" w:right="0" w:firstLine="560"/>
        <w:spacing w:before="450" w:after="450" w:line="312" w:lineRule="auto"/>
      </w:pPr>
      <w:r>
        <w:rPr>
          <w:rFonts w:ascii="宋体" w:hAnsi="宋体" w:eastAsia="宋体" w:cs="宋体"/>
          <w:color w:val="000"/>
          <w:sz w:val="28"/>
          <w:szCs w:val="28"/>
        </w:rPr>
        <w:t xml:space="preserve">4、积极服务，不断推进项目建设。积极配合乡镇做好谷竹高速公路的建设，协调配合镇党委政府“两叶一菜’的总体镇域经济发展规划，以及”柱房百公路城镇带“的建设，充分发挥财政所的工作职能，搞好各项资金的管理、检查监督。</w:t>
      </w:r>
    </w:p>
    <w:p>
      <w:pPr>
        <w:ind w:left="0" w:right="0" w:firstLine="560"/>
        <w:spacing w:before="450" w:after="450" w:line="312" w:lineRule="auto"/>
      </w:pPr>
      <w:r>
        <w:rPr>
          <w:rFonts w:ascii="宋体" w:hAnsi="宋体" w:eastAsia="宋体" w:cs="宋体"/>
          <w:color w:val="000"/>
          <w:sz w:val="28"/>
          <w:szCs w:val="28"/>
        </w:rPr>
        <w:t xml:space="preserve">5、理顺机制，加强基层财政所建设。加强与县局和镇政府的沟通和协调，落实各项预算，作好擂鼓政府的参谋，通过自查自纠，我所取得了一定成效，但有些问题可能还没有完全查摆出来，整改还不是很到位。今后，我们将继续努力查摆工作中存在的问题和不足，做到让群众满意，让行评代表满意，让领导满意。力争通过民主评议政风行风活动，内强素质，外塑形象，努力建设一只思想过硬、业务精通、精神面貌焕然一新的基层财政管理队伍。</w:t>
      </w:r>
    </w:p>
    <w:p>
      <w:pPr>
        <w:ind w:left="0" w:right="0" w:firstLine="560"/>
        <w:spacing w:before="450" w:after="450" w:line="312" w:lineRule="auto"/>
      </w:pPr>
      <w:r>
        <w:rPr>
          <w:rFonts w:ascii="宋体" w:hAnsi="宋体" w:eastAsia="宋体" w:cs="宋体"/>
          <w:color w:val="000"/>
          <w:sz w:val="28"/>
          <w:szCs w:val="28"/>
        </w:rPr>
        <w:t xml:space="preserve">擂鼓镇财政所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2024-09-20T15:05:04+08:00</dcterms:created>
  <dcterms:modified xsi:type="dcterms:W3CDTF">2024-09-20T15:05:04+08:00</dcterms:modified>
</cp:coreProperties>
</file>

<file path=docProps/custom.xml><?xml version="1.0" encoding="utf-8"?>
<Properties xmlns="http://schemas.openxmlformats.org/officeDocument/2006/custom-properties" xmlns:vt="http://schemas.openxmlformats.org/officeDocument/2006/docPropsVTypes"/>
</file>