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县委组织部2024年工作要点</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2024年，我县组织工作将继续坚持以邓小平理论和“三个代表”重要思想为指导，全面贯彻落实党的十六大和十六届四中全会精神，紧紧围绕全县工作大局，以加强执政能力建设为主线，以制度创新为动力，以提高党员干部队伍和人才队伍素质为目标，大力加强各级领...</w:t>
      </w:r>
    </w:p>
    <w:p>
      <w:pPr>
        <w:ind w:left="0" w:right="0" w:firstLine="560"/>
        <w:spacing w:before="450" w:after="450" w:line="312" w:lineRule="auto"/>
      </w:pPr>
      <w:r>
        <w:rPr>
          <w:rFonts w:ascii="宋体" w:hAnsi="宋体" w:eastAsia="宋体" w:cs="宋体"/>
          <w:color w:val="000"/>
          <w:sz w:val="28"/>
          <w:szCs w:val="28"/>
        </w:rPr>
        <w:t xml:space="preserve">2024年，我县组织工作将继续坚持以邓小平理论和“三个代表”重要思想为指导，全面贯彻落实党的十六大和十六届四中全会精神，紧紧围绕全县工作大局，以加强执政能力建设为主线，以制度创新为动力，以提高党员干部队伍和人才队伍素质为目标，大力加强各级领导班子建设、党的基层组织建设和组织部门自身建设，为全县各项目标任务的完成提供坚强的组织保证。</w:t>
      </w:r>
    </w:p>
    <w:p>
      <w:pPr>
        <w:ind w:left="0" w:right="0" w:firstLine="560"/>
        <w:spacing w:before="450" w:after="450" w:line="312" w:lineRule="auto"/>
      </w:pPr>
      <w:r>
        <w:rPr>
          <w:rFonts w:ascii="宋体" w:hAnsi="宋体" w:eastAsia="宋体" w:cs="宋体"/>
          <w:color w:val="000"/>
          <w:sz w:val="28"/>
          <w:szCs w:val="28"/>
        </w:rPr>
        <w:t xml:space="preserve">一、强化培训教育，全面增强干部队伍的整体素质</w:t>
      </w:r>
    </w:p>
    <w:p>
      <w:pPr>
        <w:ind w:left="0" w:right="0" w:firstLine="560"/>
        <w:spacing w:before="450" w:after="450" w:line="312" w:lineRule="auto"/>
      </w:pPr>
      <w:r>
        <w:rPr>
          <w:rFonts w:ascii="宋体" w:hAnsi="宋体" w:eastAsia="宋体" w:cs="宋体"/>
          <w:color w:val="000"/>
          <w:sz w:val="28"/>
          <w:szCs w:val="28"/>
        </w:rPr>
        <w:t xml:space="preserve">1、切实抓好理论学习。在全县党员干部中开展以增强执政意识、提高执政能力为主题的十六届四中全会精神理论学习活动。</w:t>
      </w:r>
    </w:p>
    <w:p>
      <w:pPr>
        <w:ind w:left="0" w:right="0" w:firstLine="560"/>
        <w:spacing w:before="450" w:after="450" w:line="312" w:lineRule="auto"/>
      </w:pPr>
      <w:r>
        <w:rPr>
          <w:rFonts w:ascii="宋体" w:hAnsi="宋体" w:eastAsia="宋体" w:cs="宋体"/>
          <w:color w:val="000"/>
          <w:sz w:val="28"/>
          <w:szCs w:val="28"/>
        </w:rPr>
        <w:t xml:space="preserve">紧紧围绕改革、发展和稳定这个中心，巩固和深化“四增一树”学习教育活动成果，把“三个代表”重要思想的学习继续引向深入。加强和改进党委(党组)中心组学习，制定中心组学习细则，实行百分制量化考核，努力提高学习质量。</w:t>
      </w:r>
    </w:p>
    <w:p>
      <w:pPr>
        <w:ind w:left="0" w:right="0" w:firstLine="560"/>
        <w:spacing w:before="450" w:after="450" w:line="312" w:lineRule="auto"/>
      </w:pPr>
      <w:r>
        <w:rPr>
          <w:rFonts w:ascii="宋体" w:hAnsi="宋体" w:eastAsia="宋体" w:cs="宋体"/>
          <w:color w:val="000"/>
          <w:sz w:val="28"/>
          <w:szCs w:val="28"/>
        </w:rPr>
        <w:t xml:space="preserve">2、加强思想*建设。在全县各级领导班子和领导干部中深入开展民主集中制教育，提高民主生活会质量。</w:t>
      </w:r>
    </w:p>
    <w:p>
      <w:pPr>
        <w:ind w:left="0" w:right="0" w:firstLine="560"/>
        <w:spacing w:before="450" w:after="450" w:line="312" w:lineRule="auto"/>
      </w:pPr>
      <w:r>
        <w:rPr>
          <w:rFonts w:ascii="宋体" w:hAnsi="宋体" w:eastAsia="宋体" w:cs="宋体"/>
          <w:color w:val="000"/>
          <w:sz w:val="28"/>
          <w:szCs w:val="28"/>
        </w:rPr>
        <w:t xml:space="preserve">定期对领导班子的状况进行分析，着力解决领导班子思想*建设方面存在的突出问题，建立完善加强领导班子思想*建设的长效机制。指导督促乡镇党委、县直单位党组(党委)建立健全工作规则，保持协调高效运转，增强整体合力。</w:t>
      </w:r>
    </w:p>
    <w:p>
      <w:pPr>
        <w:ind w:left="0" w:right="0" w:firstLine="560"/>
        <w:spacing w:before="450" w:after="450" w:line="312" w:lineRule="auto"/>
      </w:pPr>
      <w:r>
        <w:rPr>
          <w:rFonts w:ascii="宋体" w:hAnsi="宋体" w:eastAsia="宋体" w:cs="宋体"/>
          <w:color w:val="000"/>
          <w:sz w:val="28"/>
          <w:szCs w:val="28"/>
        </w:rPr>
        <w:t xml:space="preserve">3、加大集中培训力度。按照中央关于大规模集中培训干部的指示精神，进一步加大干部培训工作的力度，力争年内有不少于1/5的干部参加各类班次的集中培训，全面提升我县干部队伍的整体素质。</w:t>
      </w:r>
    </w:p>
    <w:p>
      <w:pPr>
        <w:ind w:left="0" w:right="0" w:firstLine="560"/>
        <w:spacing w:before="450" w:after="450" w:line="312" w:lineRule="auto"/>
      </w:pPr>
      <w:r>
        <w:rPr>
          <w:rFonts w:ascii="宋体" w:hAnsi="宋体" w:eastAsia="宋体" w:cs="宋体"/>
          <w:color w:val="000"/>
          <w:sz w:val="28"/>
          <w:szCs w:val="28"/>
        </w:rPr>
        <w:t xml:space="preserve">在培训内容上以增强执政意识、把握执政规律、提高执政能力为重点。年内计划举办两期科级干部研讨班、一期科级干部进修班、一期后备干部培训班，以及“加强党的执政能力”和“坚持和完善民主集中制”专题研讨班，并认真完成市委组织部下达的各项调学任务。</w:t>
      </w:r>
    </w:p>
    <w:p>
      <w:pPr>
        <w:ind w:left="0" w:right="0" w:firstLine="560"/>
        <w:spacing w:before="450" w:after="450" w:line="312" w:lineRule="auto"/>
      </w:pPr>
      <w:r>
        <w:rPr>
          <w:rFonts w:ascii="宋体" w:hAnsi="宋体" w:eastAsia="宋体" w:cs="宋体"/>
          <w:color w:val="000"/>
          <w:sz w:val="28"/>
          <w:szCs w:val="28"/>
        </w:rPr>
        <w:t xml:space="preserve">同时，加强对各地各部门培训工作的组织协调和督查指导。</w:t>
      </w:r>
    </w:p>
    <w:p>
      <w:pPr>
        <w:ind w:left="0" w:right="0" w:firstLine="560"/>
        <w:spacing w:before="450" w:after="450" w:line="312" w:lineRule="auto"/>
      </w:pPr>
      <w:r>
        <w:rPr>
          <w:rFonts w:ascii="宋体" w:hAnsi="宋体" w:eastAsia="宋体" w:cs="宋体"/>
          <w:color w:val="000"/>
          <w:sz w:val="28"/>
          <w:szCs w:val="28"/>
        </w:rPr>
        <w:t xml:space="preserve">4、积极推进工作创新。健全领导干部述学、评学、督学制度，完善考核、激励、约束机制，切实把学习情况特别是运用理论解决实际问题的能力作为考察干部的重要内容，增强干部学习的积极性和主动性。</w:t>
      </w:r>
    </w:p>
    <w:p>
      <w:pPr>
        <w:ind w:left="0" w:right="0" w:firstLine="560"/>
        <w:spacing w:before="450" w:after="450" w:line="312" w:lineRule="auto"/>
      </w:pPr>
      <w:r>
        <w:rPr>
          <w:rFonts w:ascii="宋体" w:hAnsi="宋体" w:eastAsia="宋体" w:cs="宋体"/>
          <w:color w:val="000"/>
          <w:sz w:val="28"/>
          <w:szCs w:val="28"/>
        </w:rPr>
        <w:t xml:space="preserve">进一步改进干部培训方式，选调30名左右的干部到高等院校进行异地培训，选调30名左右党政正职及后备干部到发达地方或相邻地区挂职锻炼。同时，根据干部不同行业、不同工作岗位、个人不同情况等实际特点和工作需要，分层次、分类别进行培训，增强培训的针对性，提高培训质量。</w:t>
      </w:r>
    </w:p>
    <w:p>
      <w:pPr>
        <w:ind w:left="0" w:right="0" w:firstLine="560"/>
        <w:spacing w:before="450" w:after="450" w:line="312" w:lineRule="auto"/>
      </w:pPr>
      <w:r>
        <w:rPr>
          <w:rFonts w:ascii="宋体" w:hAnsi="宋体" w:eastAsia="宋体" w:cs="宋体"/>
          <w:color w:val="000"/>
          <w:sz w:val="28"/>
          <w:szCs w:val="28"/>
        </w:rPr>
        <w:t xml:space="preserve">二、完善管理措施，大力加强领导班子和干部队伍建设。</w:t>
      </w:r>
    </w:p>
    <w:p>
      <w:pPr>
        <w:ind w:left="0" w:right="0" w:firstLine="560"/>
        <w:spacing w:before="450" w:after="450" w:line="312" w:lineRule="auto"/>
      </w:pPr>
      <w:r>
        <w:rPr>
          <w:rFonts w:ascii="宋体" w:hAnsi="宋体" w:eastAsia="宋体" w:cs="宋体"/>
          <w:color w:val="000"/>
          <w:sz w:val="28"/>
          <w:szCs w:val="28"/>
        </w:rPr>
        <w:t xml:space="preserve">5、进一步优化班子结构。以加强执政能力建设为重点，紧紧围绕加快发展、富民强县、全面建设小康社会的目标，继续做好领导班子的日常调整和配备工作。</w:t>
      </w:r>
    </w:p>
    <w:p>
      <w:pPr>
        <w:ind w:left="0" w:right="0" w:firstLine="560"/>
        <w:spacing w:before="450" w:after="450" w:line="312" w:lineRule="auto"/>
      </w:pPr>
      <w:r>
        <w:rPr>
          <w:rFonts w:ascii="宋体" w:hAnsi="宋体" w:eastAsia="宋体" w:cs="宋体"/>
          <w:color w:val="000"/>
          <w:sz w:val="28"/>
          <w:szCs w:val="28"/>
        </w:rPr>
        <w:t xml:space="preserve">按照革命化、年轻化、知识化、专业化的方针，优化各级领导班子结构，特别是要大力选拔熟悉工业经济、城镇建设、社会管理、金融、法律等方面知识的人才进入各级党政领导班子，真正把那些*上靠得住、工作上有本事、作风上过得硬的干部选拔到领导岗位上来。对于那些年纪较轻、知识层次较高、作风良好、政绩突出、群众公认、发展潜力较大的优秀年轻干部和女干部，可以打破台阶、行业、部门限制，成熟一个，提拔使用一个，特别优秀的，可以破格提拔，进一步改善各级领导班子的年龄结构、知识结构和专业结构，增强领导班子的整体功能。</w:t>
      </w:r>
    </w:p>
    <w:p>
      <w:pPr>
        <w:ind w:left="0" w:right="0" w:firstLine="560"/>
        <w:spacing w:before="450" w:after="450" w:line="312" w:lineRule="auto"/>
      </w:pPr>
      <w:r>
        <w:rPr>
          <w:rFonts w:ascii="宋体" w:hAnsi="宋体" w:eastAsia="宋体" w:cs="宋体"/>
          <w:color w:val="000"/>
          <w:sz w:val="28"/>
          <w:szCs w:val="28"/>
        </w:rPr>
        <w:t xml:space="preserve">6、切实加强宏观管理。继续抓好各项管理措施的贯彻落实，及时总结、推广比较成熟的做法和经验，指导各地各部门积极探索解决热点难点问题的办法。</w:t>
      </w:r>
    </w:p>
    <w:p>
      <w:pPr>
        <w:ind w:left="0" w:right="0" w:firstLine="560"/>
        <w:spacing w:before="450" w:after="450" w:line="312" w:lineRule="auto"/>
      </w:pPr>
      <w:r>
        <w:rPr>
          <w:rFonts w:ascii="宋体" w:hAnsi="宋体" w:eastAsia="宋体" w:cs="宋体"/>
          <w:color w:val="000"/>
          <w:sz w:val="28"/>
          <w:szCs w:val="28"/>
        </w:rPr>
        <w:t xml:space="preserve">研究制定经济型、复合型干部认定标准，加大经济型、复合型干部使用力度。全面贯彻落实《干部选拔任用工作条例》，健全和完善科级干部的选拔任用和审批程序。</w:t>
      </w:r>
    </w:p>
    <w:p>
      <w:pPr>
        <w:ind w:left="0" w:right="0" w:firstLine="560"/>
        <w:spacing w:before="450" w:after="450" w:line="312" w:lineRule="auto"/>
      </w:pPr>
      <w:r>
        <w:rPr>
          <w:rFonts w:ascii="宋体" w:hAnsi="宋体" w:eastAsia="宋体" w:cs="宋体"/>
          <w:color w:val="000"/>
          <w:sz w:val="28"/>
          <w:szCs w:val="28"/>
        </w:rPr>
        <w:t xml:space="preserve">切实加强干部档案管理工作，建立《干部管理系统》和《干部档案编号查询系统》，加和[2024]16号文件规定，进一步推动经济责任审计工作的深入开展，强化对党政领导干部特别是“一把手”的经济责任审计监督，把经济责任审计的“关口”前移，变离任审计为任内审计。制定出台《泗县领导干部任期经济责任审计结果运用暂行办法》，逐步将审计结果向社会公布。</w:t>
      </w:r>
    </w:p>
    <w:p>
      <w:pPr>
        <w:ind w:left="0" w:right="0" w:firstLine="560"/>
        <w:spacing w:before="450" w:after="450" w:line="312" w:lineRule="auto"/>
      </w:pPr>
      <w:r>
        <w:rPr>
          <w:rFonts w:ascii="宋体" w:hAnsi="宋体" w:eastAsia="宋体" w:cs="宋体"/>
          <w:color w:val="000"/>
          <w:sz w:val="28"/>
          <w:szCs w:val="28"/>
        </w:rPr>
        <w:t xml:space="preserve">五、坚持党管人才，努力开创人才工作新局面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8、更新人才工作新观念。成立县人才工作领导小组，落实办公室编制和人员，明确职责任务，切实履行好牵头抓总职能。</w:t>
      </w:r>
    </w:p>
    <w:p>
      <w:pPr>
        <w:ind w:left="0" w:right="0" w:firstLine="560"/>
        <w:spacing w:before="450" w:after="450" w:line="312" w:lineRule="auto"/>
      </w:pPr>
      <w:r>
        <w:rPr>
          <w:rFonts w:ascii="宋体" w:hAnsi="宋体" w:eastAsia="宋体" w:cs="宋体"/>
          <w:color w:val="000"/>
          <w:sz w:val="28"/>
          <w:szCs w:val="28"/>
        </w:rPr>
        <w:t xml:space="preserve">适时召开全县人才工作会议，进一步营造重视人才、关心人才的良好氛围，牢固树立科学全面的“大人才观”，坚持不唯学历，不唯资历，不唯职称，不唯身份，把品德、知识、能力和业绩作为衡量人才的主要标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开展人才工作调研。会同县人事局等单位对全县人才队伍建设状况进行全面调查，研究制定加强人才工作的措施和办法，并排查出一定数量优秀人才，建立专门档案，进行重点管理，并适时举办领导干部与专家见面会。</w:t>
      </w:r>
    </w:p>
    <w:p>
      <w:pPr>
        <w:ind w:left="0" w:right="0" w:firstLine="560"/>
        <w:spacing w:before="450" w:after="450" w:line="312" w:lineRule="auto"/>
      </w:pPr>
      <w:r>
        <w:rPr>
          <w:rFonts w:ascii="宋体" w:hAnsi="宋体" w:eastAsia="宋体" w:cs="宋体"/>
          <w:color w:val="000"/>
          <w:sz w:val="28"/>
          <w:szCs w:val="28"/>
        </w:rPr>
        <w:t xml:space="preserve">20、搭建人才发挥作用的平台。建立“科技人才信息网”,让科技人才通过信息网发表各种意见、建议和思路，听取他们对党委、政府工作的建议和意见。</w:t>
      </w:r>
    </w:p>
    <w:p>
      <w:pPr>
        <w:ind w:left="0" w:right="0" w:firstLine="560"/>
        <w:spacing w:before="450" w:after="450" w:line="312" w:lineRule="auto"/>
      </w:pPr>
      <w:r>
        <w:rPr>
          <w:rFonts w:ascii="宋体" w:hAnsi="宋体" w:eastAsia="宋体" w:cs="宋体"/>
          <w:color w:val="000"/>
          <w:sz w:val="28"/>
          <w:szCs w:val="28"/>
        </w:rPr>
        <w:t xml:space="preserve">实施“1+1”帮带活动，对享受国家、省政府津贴的人才，每人负责联系一名本行业、本系统的科技人才，实施技能帮带。开展“工作在单位，奉献在社会”活动，组织科技人才送农业科普知识、医药卫生知识下乡，让科技人才为农村经济发展和社会全面进步贡献力量。</w:t>
      </w:r>
    </w:p>
    <w:p>
      <w:pPr>
        <w:ind w:left="0" w:right="0" w:firstLine="560"/>
        <w:spacing w:before="450" w:after="450" w:line="312" w:lineRule="auto"/>
      </w:pPr>
      <w:r>
        <w:rPr>
          <w:rFonts w:ascii="宋体" w:hAnsi="宋体" w:eastAsia="宋体" w:cs="宋体"/>
          <w:color w:val="000"/>
          <w:sz w:val="28"/>
          <w:szCs w:val="28"/>
        </w:rPr>
        <w:t xml:space="preserve">与团县委等单位联合开展评选“十佳青年科技人才”活动。</w:t>
      </w:r>
    </w:p>
    <w:p>
      <w:pPr>
        <w:ind w:left="0" w:right="0" w:firstLine="560"/>
        <w:spacing w:before="450" w:after="450" w:line="312" w:lineRule="auto"/>
      </w:pPr>
      <w:r>
        <w:rPr>
          <w:rFonts w:ascii="宋体" w:hAnsi="宋体" w:eastAsia="宋体" w:cs="宋体"/>
          <w:color w:val="000"/>
          <w:sz w:val="28"/>
          <w:szCs w:val="28"/>
        </w:rPr>
        <w:t xml:space="preserve">六、深化“*联创”，全面推进党的基层组织建设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不断深化“五个好”乡村党组织建设。组织乡村两级党组织围绕“五个好”的目标，按照“围绕中心、服务大局、拓宽领域、强化功能”的要求，查找问题和不足，完善方案，强化措施，复核、命名一批“五好”乡村党组织。</w:t>
      </w:r>
    </w:p>
    <w:p>
      <w:pPr>
        <w:ind w:left="0" w:right="0" w:firstLine="560"/>
        <w:spacing w:before="450" w:after="450" w:line="312" w:lineRule="auto"/>
      </w:pPr>
      <w:r>
        <w:rPr>
          <w:rFonts w:ascii="宋体" w:hAnsi="宋体" w:eastAsia="宋体" w:cs="宋体"/>
          <w:color w:val="000"/>
          <w:sz w:val="28"/>
          <w:szCs w:val="28"/>
        </w:rPr>
        <w:t xml:space="preserve">建立健全“*联创”长效工作机制，改进完善考核内容和方法，强化对乡镇党委书记履行农村基层组织建设直接责任人职责情况的考核，实行动态管理，增强农村党建工作实效。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2、大力加强乡村领导班子和干部队伍建设。认真落实宿办发[2024]22号文件精神，全面推行村级干部规范化管理。</w:t>
      </w:r>
    </w:p>
    <w:p>
      <w:pPr>
        <w:ind w:left="0" w:right="0" w:firstLine="560"/>
        <w:spacing w:before="450" w:after="450" w:line="312" w:lineRule="auto"/>
      </w:pPr>
      <w:r>
        <w:rPr>
          <w:rFonts w:ascii="宋体" w:hAnsi="宋体" w:eastAsia="宋体" w:cs="宋体"/>
          <w:color w:val="000"/>
          <w:sz w:val="28"/>
          <w:szCs w:val="28"/>
        </w:rPr>
        <w:t xml:space="preserve">研究制订《乡镇干部管理暂行办法》，建立健全激励约束机制，切实加强乡镇领导班子和干部队伍建设。按照市委统一部署，积极稳妥地推进撤乡并村工作，认真实施“两推一选”和村民委员会直选，切实抓好村“两委”换届工作。</w:t>
      </w:r>
    </w:p>
    <w:p>
      <w:pPr>
        <w:ind w:left="0" w:right="0" w:firstLine="560"/>
        <w:spacing w:before="450" w:after="450" w:line="312" w:lineRule="auto"/>
      </w:pPr>
      <w:r>
        <w:rPr>
          <w:rFonts w:ascii="宋体" w:hAnsi="宋体" w:eastAsia="宋体" w:cs="宋体"/>
          <w:color w:val="000"/>
          <w:sz w:val="28"/>
          <w:szCs w:val="28"/>
        </w:rPr>
        <w:t xml:space="preserve">按照便民、公开、法治、无偿、高效的原则，选择乡镇、村进行试点，积极推行乡村为民服务代理制，增强为民意识，提高为民服务质量。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深入开展“创建典范、整治后进”工作。重点抓好2个市级小康示范村建设和18个县级小康示范村建设，制定出台《泗县小康示范村创建工作实施意见》，细化创建目标和措施，落实创建责任，实行动态管理，不断提高小康示范村创建水平；继续抓好后进村整顿工作，强化乡镇党委责任意识，巩固后进村整顿转化成果，积极解决村级债务沉重、班子战斗力不强和经济发展缓慢等突出问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扎实抓好选派干部工作。认真落实选派工作六句话要求，以推进实现“两个转变”、增加“两个收入”为重点，以落实六项制度为抓手，以开展创建特色选派村活动为载体，切实抓好第二批选派干部工作，突出抓好选派村继任书记人选的培养、选拔和经济发展工作。</w:t>
      </w:r>
    </w:p>
    <w:p>
      <w:pPr>
        <w:ind w:left="0" w:right="0" w:firstLine="560"/>
        <w:spacing w:before="450" w:after="450" w:line="312" w:lineRule="auto"/>
      </w:pPr>
      <w:r>
        <w:rPr>
          <w:rFonts w:ascii="宋体" w:hAnsi="宋体" w:eastAsia="宋体" w:cs="宋体"/>
          <w:color w:val="000"/>
          <w:sz w:val="28"/>
          <w:szCs w:val="28"/>
        </w:rPr>
        <w:t xml:space="preserve">建立健全选派工作领导小组会议、选派单位和乡镇党委例会制度，不断加强对选派工作的领导和指导。认真落实第一批选派干部联络回访制度，充分发挥他们的作用。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5、积极推进以非公有制经济组织和社区为重点的城市基层组织建设。继续在机关事业单位党支部中开展“六比一看”和争创“典范支部”活动，加强机关思想作风建设，提高机关党组织和党员的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2024-09-20T10:40:08+08:00</dcterms:created>
  <dcterms:modified xsi:type="dcterms:W3CDTF">2024-09-20T10:40:08+08:00</dcterms:modified>
</cp:coreProperties>
</file>

<file path=docProps/custom.xml><?xml version="1.0" encoding="utf-8"?>
<Properties xmlns="http://schemas.openxmlformats.org/officeDocument/2006/custom-properties" xmlns:vt="http://schemas.openxmlformats.org/officeDocument/2006/docPropsVTypes"/>
</file>