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2024年度乡镇党员领导干部民主生活会实施方案</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根据县委组织部《关于认真开好2024年度党员领导干部民主生活会的通知》（xx委组发〔2024〕 号）和《关于做好召开2024年度领导班子民主生活会相关事项的补充通知》（xx委组发〔2024〕 号）的要求，乡党委政府结合我乡实际，研究决定制定...</w:t>
      </w:r>
    </w:p>
    <w:p>
      <w:pPr>
        <w:ind w:left="0" w:right="0" w:firstLine="560"/>
        <w:spacing w:before="450" w:after="450" w:line="312" w:lineRule="auto"/>
      </w:pPr>
      <w:r>
        <w:rPr>
          <w:rFonts w:ascii="宋体" w:hAnsi="宋体" w:eastAsia="宋体" w:cs="宋体"/>
          <w:color w:val="000"/>
          <w:sz w:val="28"/>
          <w:szCs w:val="28"/>
        </w:rPr>
        <w:t xml:space="preserve">根据县委组织部《关于认真开好2024年度党员领导干部民主生活会的通知》（xx委组发〔2024〕 号）和《关于做好召开2024年度领导班子民主生活会相关事项的补充通知》（xx委组发〔2024〕 号）的要求，乡党委政府结合我乡实际，研究决定制定如下实施方案：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强化创新理论武装，树牢“四个意识”，坚定“四个自信”，坚决做到“两个维护”，勇于担当作为，以求真务实作风坚决把党中央、省委和市委、县委决策部署落到实处。</w:t>
      </w:r>
    </w:p>
    <w:p>
      <w:pPr>
        <w:ind w:left="0" w:right="0" w:firstLine="560"/>
        <w:spacing w:before="450" w:after="450" w:line="312" w:lineRule="auto"/>
      </w:pPr>
      <w:r>
        <w:rPr>
          <w:rFonts w:ascii="宋体" w:hAnsi="宋体" w:eastAsia="宋体" w:cs="宋体"/>
          <w:color w:val="000"/>
          <w:sz w:val="28"/>
          <w:szCs w:val="28"/>
        </w:rPr>
        <w:t xml:space="preserve">二、会议时间、会议地点</w:t>
      </w:r>
    </w:p>
    <w:p>
      <w:pPr>
        <w:ind w:left="0" w:right="0" w:firstLine="560"/>
        <w:spacing w:before="450" w:after="450" w:line="312" w:lineRule="auto"/>
      </w:pPr>
      <w:r>
        <w:rPr>
          <w:rFonts w:ascii="宋体" w:hAnsi="宋体" w:eastAsia="宋体" w:cs="宋体"/>
          <w:color w:val="000"/>
          <w:sz w:val="28"/>
          <w:szCs w:val="28"/>
        </w:rPr>
        <w:t xml:space="preserve">会议时间：2024年1月31日（具体时间将在县委组织部审核通过我乡专题方案及相关资料后确定）</w:t>
      </w:r>
    </w:p>
    <w:p>
      <w:pPr>
        <w:ind w:left="0" w:right="0" w:firstLine="560"/>
        <w:spacing w:before="450" w:after="450" w:line="312" w:lineRule="auto"/>
      </w:pPr>
      <w:r>
        <w:rPr>
          <w:rFonts w:ascii="宋体" w:hAnsi="宋体" w:eastAsia="宋体" w:cs="宋体"/>
          <w:color w:val="000"/>
          <w:sz w:val="28"/>
          <w:szCs w:val="28"/>
        </w:rPr>
        <w:t xml:space="preserve">会议地点：xx乡政府二楼会议室</w:t>
      </w:r>
    </w:p>
    <w:p>
      <w:pPr>
        <w:ind w:left="0" w:right="0" w:firstLine="560"/>
        <w:spacing w:before="450" w:after="450" w:line="312" w:lineRule="auto"/>
      </w:pPr>
      <w:r>
        <w:rPr>
          <w:rFonts w:ascii="宋体" w:hAnsi="宋体" w:eastAsia="宋体" w:cs="宋体"/>
          <w:color w:val="000"/>
          <w:sz w:val="28"/>
          <w:szCs w:val="28"/>
        </w:rPr>
        <w:t xml:space="preserve">三、参会列席人员</w:t>
      </w:r>
    </w:p>
    <w:p>
      <w:pPr>
        <w:ind w:left="0" w:right="0" w:firstLine="560"/>
        <w:spacing w:before="450" w:after="450" w:line="312" w:lineRule="auto"/>
      </w:pPr>
      <w:r>
        <w:rPr>
          <w:rFonts w:ascii="宋体" w:hAnsi="宋体" w:eastAsia="宋体" w:cs="宋体"/>
          <w:color w:val="000"/>
          <w:sz w:val="28"/>
          <w:szCs w:val="28"/>
        </w:rPr>
        <w:t xml:space="preserve">参会人员：乡领导班子全体成员</w:t>
      </w:r>
    </w:p>
    <w:p>
      <w:pPr>
        <w:ind w:left="0" w:right="0" w:firstLine="560"/>
        <w:spacing w:before="450" w:after="450" w:line="312" w:lineRule="auto"/>
      </w:pPr>
      <w:r>
        <w:rPr>
          <w:rFonts w:ascii="宋体" w:hAnsi="宋体" w:eastAsia="宋体" w:cs="宋体"/>
          <w:color w:val="000"/>
          <w:sz w:val="28"/>
          <w:szCs w:val="28"/>
        </w:rPr>
        <w:t xml:space="preserve">列席人员：上级领导（邀请联系我乡的县级指导组领导）</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1. 精心做好学习研讨。领导班子和党员领导干部要聚焦主题深化学习，采取多种形式，组织党员领导干部深入学习习近平新时代中国特色社会主义思想和党的十九大精神，贯彻落实省委十一届三次、四次全会和市委六届八次全会、县委十三届四次全会精神；学习实行自学和记中学习相结合，要求党员干部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2. 广泛征求意见建议。民主生活会前，采取座谈、走访、问卷等方式，广泛听取各党支部、党员群众、党代会代表等方面的意见。党委书记和领导干部要结合所分管联系的工作，深入基层和群众听取意见和建议，查找工作中的问题和不足。对征求到的意见和建议，应在民主生活会前进行认真梳理。涉及领导班子的问题，向全体成员通报；涉及个人的，原汁原味向本人反馈。领导干部应当就反映本人的有关问题，向组织作出说明。</w:t>
      </w:r>
    </w:p>
    <w:p>
      <w:pPr>
        <w:ind w:left="0" w:right="0" w:firstLine="560"/>
        <w:spacing w:before="450" w:after="450" w:line="312" w:lineRule="auto"/>
      </w:pPr>
      <w:r>
        <w:rPr>
          <w:rFonts w:ascii="宋体" w:hAnsi="宋体" w:eastAsia="宋体" w:cs="宋体"/>
          <w:color w:val="000"/>
          <w:sz w:val="28"/>
          <w:szCs w:val="28"/>
        </w:rPr>
        <w:t xml:space="preserve">3.深入开展谈心谈话。党委书记带头与班子成员谈，班子成员间互相谈，谈心谈话应坚持一对一、面对面，既谈工作问题也谈思想问题，既谈自身差距也提醒对方不足。每位领导干部至少要向其他领导干部提出1条以上有内容、有质量的批评意见。</w:t>
      </w:r>
    </w:p>
    <w:p>
      <w:pPr>
        <w:ind w:left="0" w:right="0" w:firstLine="560"/>
        <w:spacing w:before="450" w:after="450" w:line="312" w:lineRule="auto"/>
      </w:pPr>
      <w:r>
        <w:rPr>
          <w:rFonts w:ascii="宋体" w:hAnsi="宋体" w:eastAsia="宋体" w:cs="宋体"/>
          <w:color w:val="000"/>
          <w:sz w:val="28"/>
          <w:szCs w:val="28"/>
        </w:rPr>
        <w:t xml:space="preserve">4.深刻进行党性分析。领导班子成员在深入查摆问题和广泛提取意见的基础上，认真撰写对照检查材料和个人发言提纲，既要摆事实讲情况，又要进行深刻党性分析，见人见事见思想，党委书记要主持起草领导班子对照检查材料，对班子成员发言提纲要一一审阅把关。</w:t>
      </w:r>
    </w:p>
    <w:p>
      <w:pPr>
        <w:ind w:left="0" w:right="0" w:firstLine="560"/>
        <w:spacing w:before="450" w:after="450" w:line="312" w:lineRule="auto"/>
      </w:pPr>
      <w:r>
        <w:rPr>
          <w:rFonts w:ascii="宋体" w:hAnsi="宋体" w:eastAsia="宋体" w:cs="宋体"/>
          <w:color w:val="000"/>
          <w:sz w:val="28"/>
          <w:szCs w:val="28"/>
        </w:rPr>
        <w:t xml:space="preserve">5.严格审查发言提纲。领导班子对照检查材料和党员领导干部的发言提纲由党委书记审阅把关。2024年1月24日前，领导班子对照检查材料和班子成员发言提纲要送交xx乡党政办。</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会议由乡党委书记主持。主要议程如下：</w:t>
      </w:r>
    </w:p>
    <w:p>
      <w:pPr>
        <w:ind w:left="0" w:right="0" w:firstLine="560"/>
        <w:spacing w:before="450" w:after="450" w:line="312" w:lineRule="auto"/>
      </w:pPr>
      <w:r>
        <w:rPr>
          <w:rFonts w:ascii="宋体" w:hAnsi="宋体" w:eastAsia="宋体" w:cs="宋体"/>
          <w:color w:val="000"/>
          <w:sz w:val="28"/>
          <w:szCs w:val="28"/>
        </w:rPr>
        <w:t xml:space="preserve">1. 乡党委书记组织学习《中共南充市委办公室关于印发〈南充市县以上党和国家机关党员领导干部民主生活会实施细则（试行）〉的通知》（南委办〔2024〕97号）文件。</w:t>
      </w:r>
    </w:p>
    <w:p>
      <w:pPr>
        <w:ind w:left="0" w:right="0" w:firstLine="560"/>
        <w:spacing w:before="450" w:after="450" w:line="312" w:lineRule="auto"/>
      </w:pPr>
      <w:r>
        <w:rPr>
          <w:rFonts w:ascii="宋体" w:hAnsi="宋体" w:eastAsia="宋体" w:cs="宋体"/>
          <w:color w:val="000"/>
          <w:sz w:val="28"/>
          <w:szCs w:val="28"/>
        </w:rPr>
        <w:t xml:space="preserve">2.乡党委书记通报2024年度民主生活会整改落实情况、本次民主生活会准备工作情况和征求意见情况，并就开好专题民主生活会提要求。</w:t>
      </w:r>
    </w:p>
    <w:p>
      <w:pPr>
        <w:ind w:left="0" w:right="0" w:firstLine="560"/>
        <w:spacing w:before="450" w:after="450" w:line="312" w:lineRule="auto"/>
      </w:pPr>
      <w:r>
        <w:rPr>
          <w:rFonts w:ascii="宋体" w:hAnsi="宋体" w:eastAsia="宋体" w:cs="宋体"/>
          <w:color w:val="000"/>
          <w:sz w:val="28"/>
          <w:szCs w:val="28"/>
        </w:rPr>
        <w:t xml:space="preserve">3.乡党委书记代表班子作对照检查。</w:t>
      </w:r>
    </w:p>
    <w:p>
      <w:pPr>
        <w:ind w:left="0" w:right="0" w:firstLine="560"/>
        <w:spacing w:before="450" w:after="450" w:line="312" w:lineRule="auto"/>
      </w:pPr>
      <w:r>
        <w:rPr>
          <w:rFonts w:ascii="宋体" w:hAnsi="宋体" w:eastAsia="宋体" w:cs="宋体"/>
          <w:color w:val="000"/>
          <w:sz w:val="28"/>
          <w:szCs w:val="28"/>
        </w:rPr>
        <w:t xml:space="preserve">4.班子成员逐一进行个人对照检查，作自我批评。每位班子成员对照检查完后，党委书记对其提出批评意见，然后其他成员对其提出批评意见。</w:t>
      </w:r>
    </w:p>
    <w:p>
      <w:pPr>
        <w:ind w:left="0" w:right="0" w:firstLine="560"/>
        <w:spacing w:before="450" w:after="450" w:line="312" w:lineRule="auto"/>
      </w:pPr>
      <w:r>
        <w:rPr>
          <w:rFonts w:ascii="宋体" w:hAnsi="宋体" w:eastAsia="宋体" w:cs="宋体"/>
          <w:color w:val="000"/>
          <w:sz w:val="28"/>
          <w:szCs w:val="28"/>
        </w:rPr>
        <w:t xml:space="preserve">6.乡党委书记总结会议情况，并就整改工作作表态发言。</w:t>
      </w:r>
    </w:p>
    <w:p>
      <w:pPr>
        <w:ind w:left="0" w:right="0" w:firstLine="560"/>
        <w:spacing w:before="450" w:after="450" w:line="312" w:lineRule="auto"/>
      </w:pPr>
      <w:r>
        <w:rPr>
          <w:rFonts w:ascii="宋体" w:hAnsi="宋体" w:eastAsia="宋体" w:cs="宋体"/>
          <w:color w:val="000"/>
          <w:sz w:val="28"/>
          <w:szCs w:val="28"/>
        </w:rPr>
        <w:t xml:space="preserve">六、抓好问题整改</w:t>
      </w:r>
    </w:p>
    <w:p>
      <w:pPr>
        <w:ind w:left="0" w:right="0" w:firstLine="560"/>
        <w:spacing w:before="450" w:after="450" w:line="312" w:lineRule="auto"/>
      </w:pPr>
      <w:r>
        <w:rPr>
          <w:rFonts w:ascii="宋体" w:hAnsi="宋体" w:eastAsia="宋体" w:cs="宋体"/>
          <w:color w:val="000"/>
          <w:sz w:val="28"/>
          <w:szCs w:val="28"/>
        </w:rPr>
        <w:t xml:space="preserve">民主生活会后，针对查找出来的问题，明确整改方向，列出整改清单，制定整改措施，提出整改时限以及责任人，要对整改措施进行分解和细化，建立整改台账，实行“销号”管理。对群众反映强烈的突出问题要进行专项整治。</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 强化责任落实。乡党委要认真落实管党治党整治责任，按照县委组织部相关要求，从严从实抓好2024年度xx乡党员领导干部民主生活会，切实提高民主生活会质量。</w:t>
      </w:r>
    </w:p>
    <w:p>
      <w:pPr>
        <w:ind w:left="0" w:right="0" w:firstLine="560"/>
        <w:spacing w:before="450" w:after="450" w:line="312" w:lineRule="auto"/>
      </w:pPr>
      <w:r>
        <w:rPr>
          <w:rFonts w:ascii="宋体" w:hAnsi="宋体" w:eastAsia="宋体" w:cs="宋体"/>
          <w:color w:val="000"/>
          <w:sz w:val="28"/>
          <w:szCs w:val="28"/>
        </w:rPr>
        <w:t xml:space="preserve">2. 严明纪律要求。民主生活会期间，党委班子成员不得请假，如遇特殊情况不能参加民主生活会，需经乡党委书记批准，要克服简单应付、敷衍了事的消极思想，认真落实民主生活会的各项要求，使民主生活会的过程，成为党员领导干部提高思想认识的过程，成为领导班子寻找差距、改进作风、促进工作、增强团结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2024-10-04T10:29:20+08:00</dcterms:created>
  <dcterms:modified xsi:type="dcterms:W3CDTF">2024-10-04T10:29:20+08:00</dcterms:modified>
</cp:coreProperties>
</file>

<file path=docProps/custom.xml><?xml version="1.0" encoding="utf-8"?>
<Properties xmlns="http://schemas.openxmlformats.org/officeDocument/2006/custom-properties" xmlns:vt="http://schemas.openxmlformats.org/officeDocument/2006/docPropsVTypes"/>
</file>