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2024年个人技术培训协议合同(二十篇)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个人技术培训协议合同篇一甲方因工作需要，决定选派乙方参加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个人技术培训协议合同篇四</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为规范甲乙双方的劳动关系，特根据有关规定达成如下协议，以便于双方遵守。</w:t>
      </w:r>
    </w:p>
    <w:p>
      <w:pPr>
        <w:ind w:left="0" w:right="0" w:firstLine="560"/>
        <w:spacing w:before="450" w:after="450" w:line="312" w:lineRule="auto"/>
      </w:pPr>
      <w:r>
        <w:rPr>
          <w:rFonts w:ascii="宋体" w:hAnsi="宋体" w:eastAsia="宋体" w:cs="宋体"/>
          <w:color w:val="000"/>
          <w:sz w:val="28"/>
          <w:szCs w:val="28"/>
        </w:rPr>
        <w:t xml:space="preserve">一、培训条款：合同期内，甲方根据情况安排乙方参加有关培训，培训费用原则上由甲方承担。乙方参加培训后，乙方在甲方续服务期限，不得低于五年。</w:t>
      </w:r>
    </w:p>
    <w:p>
      <w:pPr>
        <w:ind w:left="0" w:right="0" w:firstLine="560"/>
        <w:spacing w:before="450" w:after="450" w:line="312" w:lineRule="auto"/>
      </w:pPr>
      <w:r>
        <w:rPr>
          <w:rFonts w:ascii="宋体" w:hAnsi="宋体" w:eastAsia="宋体" w:cs="宋体"/>
          <w:color w:val="000"/>
          <w:sz w:val="28"/>
          <w:szCs w:val="28"/>
        </w:rPr>
        <w:t xml:space="preserve">二、保密条款：乙方应保守甲方的商业秘密，不得对外泄露、使用或许可他人使用甲方的商业秘密。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商业秘密包括技术信息和经营信息，主要包括设计、程序、产品配方、制作工艺、制作方法、管理诀窍、客户名单、资源情报、产销策略、招标中的标底及标书内容等信息。</w:t>
      </w:r>
    </w:p>
    <w:p>
      <w:pPr>
        <w:ind w:left="0" w:right="0" w:firstLine="560"/>
        <w:spacing w:before="450" w:after="450" w:line="312" w:lineRule="auto"/>
      </w:pPr>
      <w:r>
        <w:rPr>
          <w:rFonts w:ascii="宋体" w:hAnsi="宋体" w:eastAsia="宋体" w:cs="宋体"/>
          <w:color w:val="000"/>
          <w:sz w:val="28"/>
          <w:szCs w:val="28"/>
        </w:rPr>
        <w:t xml:space="preserve">三、竞业禁止(同业禁止)条款</w:t>
      </w:r>
    </w:p>
    <w:p>
      <w:pPr>
        <w:ind w:left="0" w:right="0" w:firstLine="560"/>
        <w:spacing w:before="450" w:after="450" w:line="312" w:lineRule="auto"/>
      </w:pPr>
      <w:r>
        <w:rPr>
          <w:rFonts w:ascii="宋体" w:hAnsi="宋体" w:eastAsia="宋体" w:cs="宋体"/>
          <w:color w:val="000"/>
          <w:sz w:val="28"/>
          <w:szCs w:val="28"/>
        </w:rPr>
        <w:t xml:space="preserve">乙方在劳动关系存续期间及解除合同或终止劳动合同关系后三年内，不得到与甲方生产同类产品或经营同类业务的其他单位任职，也不得生产、经营同类产品或业务。</w:t>
      </w:r>
    </w:p>
    <w:p>
      <w:pPr>
        <w:ind w:left="0" w:right="0" w:firstLine="560"/>
        <w:spacing w:before="450" w:after="450" w:line="312" w:lineRule="auto"/>
      </w:pPr>
      <w:r>
        <w:rPr>
          <w:rFonts w:ascii="宋体" w:hAnsi="宋体" w:eastAsia="宋体" w:cs="宋体"/>
          <w:color w:val="000"/>
          <w:sz w:val="28"/>
          <w:szCs w:val="28"/>
        </w:rPr>
        <w:t xml:space="preserve">为对乙方在劳动关系终止(合同解除)后三年竞业禁止期间就限制就业进行补偿，经协商达成如下约定：</w:t>
      </w:r>
    </w:p>
    <w:p>
      <w:pPr>
        <w:ind w:left="0" w:right="0" w:firstLine="560"/>
        <w:spacing w:before="450" w:after="450" w:line="312" w:lineRule="auto"/>
      </w:pPr>
      <w:r>
        <w:rPr>
          <w:rFonts w:ascii="宋体" w:hAnsi="宋体" w:eastAsia="宋体" w:cs="宋体"/>
          <w:color w:val="000"/>
          <w:sz w:val="28"/>
          <w:szCs w:val="28"/>
        </w:rPr>
        <w:t xml:space="preserve">1、补偿标准，甲方按乙方在甲方每工作一月，支付__元。</w:t>
      </w:r>
    </w:p>
    <w:p>
      <w:pPr>
        <w:ind w:left="0" w:right="0" w:firstLine="560"/>
        <w:spacing w:before="450" w:after="450" w:line="312" w:lineRule="auto"/>
      </w:pPr>
      <w:r>
        <w:rPr>
          <w:rFonts w:ascii="宋体" w:hAnsi="宋体" w:eastAsia="宋体" w:cs="宋体"/>
          <w:color w:val="000"/>
          <w:sz w:val="28"/>
          <w:szCs w:val="28"/>
        </w:rPr>
        <w:t xml:space="preserve">2、补偿金支付方式采取预支付的方式，补偿金随同每月工资，以工资的形式发放(从本协议生效之日起开始计算)，即工资中包含本条第一项所列的__元的经济补偿金，补偿金不再单独列支。</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1、如乙方违反补充协议第一条的约定，乙方应支付甲方全部培训费(含交通、住宿、培训等费用)，并支付甲方违约金__元。</w:t>
      </w:r>
    </w:p>
    <w:p>
      <w:pPr>
        <w:ind w:left="0" w:right="0" w:firstLine="560"/>
        <w:spacing w:before="450" w:after="450" w:line="312" w:lineRule="auto"/>
      </w:pPr>
      <w:r>
        <w:rPr>
          <w:rFonts w:ascii="宋体" w:hAnsi="宋体" w:eastAsia="宋体" w:cs="宋体"/>
          <w:color w:val="000"/>
          <w:sz w:val="28"/>
          <w:szCs w:val="28"/>
        </w:rPr>
        <w:t xml:space="preserve">2、如乙方违反本违约协议第二条的约定，乙方应支付甲方违约金10万元。</w:t>
      </w:r>
    </w:p>
    <w:p>
      <w:pPr>
        <w:ind w:left="0" w:right="0" w:firstLine="560"/>
        <w:spacing w:before="450" w:after="450" w:line="312" w:lineRule="auto"/>
      </w:pPr>
      <w:r>
        <w:rPr>
          <w:rFonts w:ascii="宋体" w:hAnsi="宋体" w:eastAsia="宋体" w:cs="宋体"/>
          <w:color w:val="000"/>
          <w:sz w:val="28"/>
          <w:szCs w:val="28"/>
        </w:rPr>
        <w:t xml:space="preserve">3、如乙方违反本违约协议第三条的约定，乙方除应返还甲方支付的全部补偿金外，另支付甲方违约金10万元。</w:t>
      </w:r>
    </w:p>
    <w:p>
      <w:pPr>
        <w:ind w:left="0" w:right="0" w:firstLine="560"/>
        <w:spacing w:before="450" w:after="450" w:line="312" w:lineRule="auto"/>
      </w:pPr>
      <w:r>
        <w:rPr>
          <w:rFonts w:ascii="宋体" w:hAnsi="宋体" w:eastAsia="宋体" w:cs="宋体"/>
          <w:color w:val="000"/>
          <w:sz w:val="28"/>
          <w:szCs w:val="28"/>
        </w:rPr>
        <w:t xml:space="preserve">五、本协议自双方签名或盖章之日起生效</w:t>
      </w:r>
    </w:p>
    <w:p>
      <w:pPr>
        <w:ind w:left="0" w:right="0" w:firstLine="560"/>
        <w:spacing w:before="450" w:after="450" w:line="312" w:lineRule="auto"/>
      </w:pPr>
      <w:r>
        <w:rPr>
          <w:rFonts w:ascii="宋体" w:hAnsi="宋体" w:eastAsia="宋体" w:cs="宋体"/>
          <w:color w:val="000"/>
          <w:sz w:val="28"/>
          <w:szCs w:val="28"/>
        </w:rPr>
        <w:t xml:space="preserve">六、本协议自双方劳动关系终止或解除三年后终止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个人技术培训协议合同篇八</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 ; 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 年 月 日到 年 月 日共计 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四、学习类型：高 年级， (人)班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 个月内将乙方的英语学习成绩由 分提高到 分(满分为 分)。在承诺期限内，若甲方无法将乙方的英语学习成绩由 分提高到 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个人技术培训协议合同篇十一</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个人技术培训协议合同篇十八</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个人技术培训协议合同篇十九</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个人技术培训协议合同篇二十</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2024-10-06T08:16:38+08:00</dcterms:created>
  <dcterms:modified xsi:type="dcterms:W3CDTF">2024-10-06T08:16:38+08:00</dcterms:modified>
</cp:coreProperties>
</file>

<file path=docProps/custom.xml><?xml version="1.0" encoding="utf-8"?>
<Properties xmlns="http://schemas.openxmlformats.org/officeDocument/2006/custom-properties" xmlns:vt="http://schemas.openxmlformats.org/officeDocument/2006/docPropsVTypes"/>
</file>