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市长在庆祝“五一”国际劳动节暨劳模表彰会议上的致词</w:t>
      </w:r>
      <w:bookmarkEnd w:id="1"/>
    </w:p>
    <w:p>
      <w:pPr>
        <w:jc w:val="center"/>
        <w:spacing w:before="0" w:after="450"/>
      </w:pPr>
      <w:r>
        <w:rPr>
          <w:rFonts w:ascii="Arial" w:hAnsi="Arial" w:eastAsia="Arial" w:cs="Arial"/>
          <w:color w:val="999999"/>
          <w:sz w:val="20"/>
          <w:szCs w:val="20"/>
        </w:rPr>
        <w:t xml:space="preserve">来源：网络  作者：落霞与孤鹜齐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同志们在“五一”国际劳动节即将到来之际，我们在这里隆重集会，庆祝广大劳动者自己的节日、向为我市改革开放和现代化建设中做出突出贡献的工人、农民、知识分子和其它劳动者授予舞钢市劳动模范、颁发“五一劳动奖状”和“五一劳动奖章”。首先，我代表市人民...</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在“五一”国际劳动节即将到来之际，我们在这里隆重集会，庆祝广大劳动者自己的节日、向为我市改革开放和现代化建设中做出突出贡献的工人、农民、知识分子和其它劳动者授予舞钢市劳动模范、颁发“五一劳动奖状”和“五一劳动奖章”。首先，我代表市人民政府向工作在全市各条战线上的广大劳动者致以亲切的节日问候和崇高的敬意！向荣获舞钢市劳动模范、“五一劳动奖章”、“五一劳动奖状”的单位和同志们表示热烈的祝贺！</w:t>
      </w:r>
    </w:p>
    <w:p>
      <w:pPr>
        <w:ind w:left="0" w:right="0" w:firstLine="560"/>
        <w:spacing w:before="450" w:after="450" w:line="312" w:lineRule="auto"/>
      </w:pPr>
      <w:r>
        <w:rPr>
          <w:rFonts w:ascii="宋体" w:hAnsi="宋体" w:eastAsia="宋体" w:cs="宋体"/>
          <w:color w:val="000"/>
          <w:sz w:val="28"/>
          <w:szCs w:val="28"/>
        </w:rPr>
        <w:t xml:space="preserve">“五一”国际劳动节是全世界工人阶级和劳动人民团结战斗的光辉节日。它一直鼓舞着全世界工人阶级和劳动人民在争取解放和推动人类社会进步的事业中团结奋斗，奋勇前进。我市工人阶级队伍作为中国工人阶级的一部分，在市委的正确领导下，在各级工会的组织带领下，同全市广大劳动群众一道，勤劳勇敢，团结奋斗，励精图治，艰苦创业，不仅创造了我市经济和社会发展的辉煌成就，而且，在开发··、建设··、发展··的实践中发扬光大了工人阶级不怕困难、艰苦奋斗、顾全大局、无私奉献的光荣传统；这个光荣传统，成了我市工人阶级和广大劳动群众取之不尽、用之不竭的最宝贵的精神财富。在我市的艰苦创业史中，先后涌现出了国家级劳动模范刘瑞安；刘花荣、润伯荣、刘树森、扬德永、张新贵、罗义军、周明理等名同志荣获（更多精彩文章来自“秘书不求人”）省部级劳动模范；尹玉花、王松波等人荣获平顶山市劳动模范；翟和平、刘爱红等人荣获平顶山市“五一劳动奖章”荣誉称号。在我市的精神文明创建活动中，商业、公安、文化、城建、金融等窗口行业大力开展了以“我为舞钢添光彩”为主要内容的“服务杯”争创活动，积极地促进了我市的精神文明建设，先后有人被平顶山市命名为职业道德建设标兵称号。徐文涛等名同志夺取了我市的“创新杯”，裴亚洲等名同志夺取了我市的“服务杯”。这些在不同历史时期涌现的劳动模范、先进工作（生产）者和今天受到表彰的劳动模范，集中体现了工人阶级和劳动群众的优秀品质，集中代表了先进生产力的发展要求，代表了先进文化的前进方向，代表了最广大人民的根本利益。市委、市政府这次召开的舞钢市劳动模范表彰大会，就是对全市工人阶级在我市经济建设中所创下丰功伟绩的一种最大的肯定。今天，我们大张旗鼓地表彰劳动模范，就是要推动全市上下学习他们的先进事迹和创业精神，用劳模精神激励全市人民积极投身于我市小康社会建设的伟大实践，为建设舞钢更加美好的明天而努力奋斗。</w:t>
      </w:r>
    </w:p>
    <w:p>
      <w:pPr>
        <w:ind w:left="0" w:right="0" w:firstLine="560"/>
        <w:spacing w:before="450" w:after="450" w:line="312" w:lineRule="auto"/>
      </w:pPr>
      <w:r>
        <w:rPr>
          <w:rFonts w:ascii="宋体" w:hAnsi="宋体" w:eastAsia="宋体" w:cs="宋体"/>
          <w:color w:val="000"/>
          <w:sz w:val="28"/>
          <w:szCs w:val="28"/>
        </w:rPr>
        <w:t xml:space="preserve">全市广大职工群众朋友们，你们继承和发扬了工人阶级不怕困难，艰苦奋斗，“甘于奉献为人民、牺牲小家为国家”的光荣传统；你们一代接一代，无怨无悔地把自己美好的青春年华化作春雨洒向了舞钢的绿水青山；你们总是站在时代发展的前列，在改革开放和现代化建设的潮流中开拓进取、与时俱进，为推进我市物质文明、政治文明和精神文明建设，做出了不可磨灭的贡献。党和政府不会忘记你们，舞钢的历史不会忘记你们，舞钢的碧水青山不会忘记你们，舞钢的万父老乡亲更是不会忘记你们。</w:t>
      </w:r>
    </w:p>
    <w:p>
      <w:pPr>
        <w:ind w:left="0" w:right="0" w:firstLine="560"/>
        <w:spacing w:before="450" w:after="450" w:line="312" w:lineRule="auto"/>
      </w:pPr>
      <w:r>
        <w:rPr>
          <w:rFonts w:ascii="宋体" w:hAnsi="宋体" w:eastAsia="宋体" w:cs="宋体"/>
          <w:color w:val="000"/>
          <w:sz w:val="28"/>
          <w:szCs w:val="28"/>
        </w:rPr>
        <w:t xml:space="preserve">这些年来，全市各级工会组织在教育广大职工群众识大体、顾大局，组织、引导、发挥广大职工的主动性、积极性、创造性等方面充分发挥了党联系职工群众的“桥梁纽带”作用，做了大量卓有成效的工作，他们高扬“树正气、讲团结、求发展”的主旋律，按照市总工会提出的“干实事、求真务实，狠抓两个服务，树形像、转变作风，发挥纽带作用，争一流、与时俱进，推进整体工作，努力实现整体工作在平顶山市创一流，单项工作在河南省争第一”的总体思路和指导思想，围绕实现我市“工业兴市”的战略目标，广泛组织动员职工群众，积极投身我市现代化建设的火热实践。在开展“学张玮、见行动”、“我为舞钢添风采”等建功立业活动中，培养选树了一大批我市的技术能手、创新能手以及创新示范岗；同时，开展了各种形式的群众性劳动竞赛、技术练兵、提合理化建议等活动，提高了广大职工的业务技能和企业产品的科技含量，增强了企业抵御市场风险的能力，推进了企业的民主管理、民主参与和民主监督，提高了职工队伍的整体素质，贯彻落实了《工会法》，加强了工会组织的自身建设，切实维护了广大职工的合法权益；在促进下岗职工再就业、解决困难职工生活等方面，更是做了大量扎扎实实的工作，为党和政府分了忧，为困难职工解了难，为全市的政局稳定发挥了积极作用。</w:t>
      </w:r>
    </w:p>
    <w:p>
      <w:pPr>
        <w:ind w:left="0" w:right="0" w:firstLine="560"/>
        <w:spacing w:before="450" w:after="450" w:line="312" w:lineRule="auto"/>
      </w:pPr>
      <w:r>
        <w:rPr>
          <w:rFonts w:ascii="宋体" w:hAnsi="宋体" w:eastAsia="宋体" w:cs="宋体"/>
          <w:color w:val="000"/>
          <w:sz w:val="28"/>
          <w:szCs w:val="28"/>
        </w:rPr>
        <w:t xml:space="preserve">同志们，幸福的生活来自于辛勤的劳动和创造，伟大的成就来自于不懈的努力和拼搏。历史赋予了我们光荣而艰巨的使命，时代呼唤着全市人民谱写更加壮丽的篇章。希望全市广大职工群众以劳动模范和先进工作者为榜样，学习他们目光远大、顾全大局的主人翁精神，学习他们奋发图强、埋头苦干的敬业精神，学习他们刻苦学习、孜孜以求的创新精神，学习他们以身作则、身先士卒的高尚精神，学习他们廉洁奉公、无私无畏的奉献精神。要通过各种形式宣传好、引导好、动员好、教育好广大群众，让劳动光荣、无私奉献的劳模精神真正在我市各行各业得以发扬光大，使之成为全市人民团结奋斗奔小康的一种巨大的精神支柱，那样，率先实现小康社会的目标便不会成为一句空话，我们所迎来的，也必将会是我市更加灿烂辉煌的明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2024-07-08T08:49:09+08:00</dcterms:created>
  <dcterms:modified xsi:type="dcterms:W3CDTF">2024-07-08T08:49:09+08:00</dcterms:modified>
</cp:coreProperties>
</file>

<file path=docProps/custom.xml><?xml version="1.0" encoding="utf-8"?>
<Properties xmlns="http://schemas.openxmlformats.org/officeDocument/2006/custom-properties" xmlns:vt="http://schemas.openxmlformats.org/officeDocument/2006/docPropsVTypes"/>
</file>