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2024年公司年会有创意的策划书推荐</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2024年公司年会有创意的策划书推荐一  一、年会主题：  北京**公司20xx年度年终总结会  二、年会时间  20xx年12月31日下午14点00分至21点30分  会议时间：14:00-17:30  晚宴时间：18:00-21:3...</w:t>
      </w:r>
    </w:p>
    <w:p>
      <w:pPr>
        <w:ind w:left="0" w:right="0" w:firstLine="560"/>
        <w:spacing w:before="450" w:after="450" w:line="312" w:lineRule="auto"/>
      </w:pPr>
      <w:r>
        <w:rPr>
          <w:rFonts w:ascii="宋体" w:hAnsi="宋体" w:eastAsia="宋体" w:cs="宋体"/>
          <w:color w:val="000"/>
          <w:sz w:val="28"/>
          <w:szCs w:val="28"/>
        </w:rPr>
        <w:t xml:space="preserve">2024年公司年会有创意的策划书推荐一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北京**公司20xx年度年终总结会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 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w:t>
      </w:r>
    </w:p>
    <w:p>
      <w:pPr>
        <w:ind w:left="0" w:right="0" w:firstLine="560"/>
        <w:spacing w:before="450" w:after="450" w:line="312" w:lineRule="auto"/>
      </w:pPr>
      <w:r>
        <w:rPr>
          <w:rFonts w:ascii="宋体" w:hAnsi="宋体" w:eastAsia="宋体" w:cs="宋体"/>
          <w:color w:val="000"/>
          <w:sz w:val="28"/>
          <w:szCs w:val="28"/>
        </w:rPr>
        <w:t xml:space="preserve">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w:t>
      </w:r>
    </w:p>
    <w:p>
      <w:pPr>
        <w:ind w:left="0" w:right="0" w:firstLine="560"/>
        <w:spacing w:before="450" w:after="450" w:line="312" w:lineRule="auto"/>
      </w:pPr>
      <w:r>
        <w:rPr>
          <w:rFonts w:ascii="宋体" w:hAnsi="宋体" w:eastAsia="宋体" w:cs="宋体"/>
          <w:color w:val="000"/>
          <w:sz w:val="28"/>
          <w:szCs w:val="28"/>
        </w:rPr>
        <w:t xml:space="preserve">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w:t>
      </w:r>
    </w:p>
    <w:p>
      <w:pPr>
        <w:ind w:left="0" w:right="0" w:firstLine="560"/>
        <w:spacing w:before="450" w:after="450" w:line="312" w:lineRule="auto"/>
      </w:pPr>
      <w:r>
        <w:rPr>
          <w:rFonts w:ascii="宋体" w:hAnsi="宋体" w:eastAsia="宋体" w:cs="宋体"/>
          <w:color w:val="000"/>
          <w:sz w:val="28"/>
          <w:szCs w:val="28"/>
        </w:rPr>
        <w:t xml:space="preserve">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w:t>
      </w:r>
    </w:p>
    <w:p>
      <w:pPr>
        <w:ind w:left="0" w:right="0" w:firstLine="560"/>
        <w:spacing w:before="450" w:after="450" w:line="312" w:lineRule="auto"/>
      </w:pPr>
      <w:r>
        <w:rPr>
          <w:rFonts w:ascii="宋体" w:hAnsi="宋体" w:eastAsia="宋体" w:cs="宋体"/>
          <w:color w:val="000"/>
          <w:sz w:val="28"/>
          <w:szCs w:val="28"/>
        </w:rPr>
        <w:t xml:space="preserve">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w:t>
      </w:r>
    </w:p>
    <w:p>
      <w:pPr>
        <w:ind w:left="0" w:right="0" w:firstLine="560"/>
        <w:spacing w:before="450" w:after="450" w:line="312" w:lineRule="auto"/>
      </w:pPr>
      <w:r>
        <w:rPr>
          <w:rFonts w:ascii="宋体" w:hAnsi="宋体" w:eastAsia="宋体" w:cs="宋体"/>
          <w:color w:val="000"/>
          <w:sz w:val="28"/>
          <w:szCs w:val="28"/>
        </w:rPr>
        <w:t xml:space="preserve">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2024年公司年会有创意的策划书推荐二</w:t>
      </w:r>
    </w:p>
    <w:p>
      <w:pPr>
        <w:ind w:left="0" w:right="0" w:firstLine="560"/>
        <w:spacing w:before="450" w:after="450" w:line="312" w:lineRule="auto"/>
      </w:pPr>
      <w:r>
        <w:rPr>
          <w:rFonts w:ascii="宋体" w:hAnsi="宋体" w:eastAsia="宋体" w:cs="宋体"/>
          <w:color w:val="000"/>
          <w:sz w:val="28"/>
          <w:szCs w:val="28"/>
        </w:rPr>
        <w:t xml:space="preserve">20xx公司企业年会策划方案</w:t>
      </w:r>
    </w:p>
    <w:p>
      <w:pPr>
        <w:ind w:left="0" w:right="0" w:firstLine="560"/>
        <w:spacing w:before="450" w:after="450" w:line="312" w:lineRule="auto"/>
      </w:pPr>
      <w:r>
        <w:rPr>
          <w:rFonts w:ascii="宋体" w:hAnsi="宋体" w:eastAsia="宋体" w:cs="宋体"/>
          <w:color w:val="000"/>
          <w:sz w:val="28"/>
          <w:szCs w:val="28"/>
        </w:rPr>
        <w:t xml:space="preserve">一、年会主题： 年度晚宴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20xx年1月14日下午16:00 至 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********酒店钻石厅</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 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 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六、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条幅的制作：红底黄字字幅，具体文字内容：*********20xx年度晚宴(条幅规格：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 二等奖 3名 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2024年公司年会有创意的策划书推荐三</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活动主题：xx动起来!</w:t>
      </w:r>
    </w:p>
    <w:p>
      <w:pPr>
        <w:ind w:left="0" w:right="0" w:firstLine="560"/>
        <w:spacing w:before="450" w:after="450" w:line="312" w:lineRule="auto"/>
      </w:pPr>
      <w:r>
        <w:rPr>
          <w:rFonts w:ascii="宋体" w:hAnsi="宋体" w:eastAsia="宋体" w:cs="宋体"/>
          <w:color w:val="000"/>
          <w:sz w:val="28"/>
          <w:szCs w:val="28"/>
        </w:rPr>
        <w:t xml:space="preserve">活动背景：安利中国，世界直销行业排名第一，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 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 ，娱乐，有趣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20xx年x月x日 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20xx年x月x日 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20xx年x月x日 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20xx年x月x日 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校园环保活动策划书)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2024年公司年会活动策划方案策划书 策划方案3、灌篮高手真人版表演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 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 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2024-11-08T18:42:08+08:00</dcterms:created>
  <dcterms:modified xsi:type="dcterms:W3CDTF">2024-11-08T18:42:08+08:00</dcterms:modified>
</cp:coreProperties>
</file>

<file path=docProps/custom.xml><?xml version="1.0" encoding="utf-8"?>
<Properties xmlns="http://schemas.openxmlformats.org/officeDocument/2006/custom-properties" xmlns:vt="http://schemas.openxmlformats.org/officeDocument/2006/docPropsVTypes"/>
</file>