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对付6类缠面试官的面试技巧</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第一类：惟我独尊的考官 你很可能碰见这样的考官：他们认为自己生杀大权在握，并故意给人一副惟我独尊的样子。他们说话虽然客气，但眼神傲慢，且不带一丝笑意，经常用 哼、哈来应付人，甚至对应聘者不理不睬。也许，你会感觉这种人最难对付，几乎可以一下...</w:t>
      </w:r>
    </w:p>
    <w:p>
      <w:pPr>
        <w:ind w:left="0" w:right="0" w:firstLine="560"/>
        <w:spacing w:before="450" w:after="450" w:line="312" w:lineRule="auto"/>
      </w:pPr>
      <w:r>
        <w:rPr>
          <w:rFonts w:ascii="宋体" w:hAnsi="宋体" w:eastAsia="宋体" w:cs="宋体"/>
          <w:color w:val="000"/>
          <w:sz w:val="28"/>
          <w:szCs w:val="28"/>
        </w:rPr>
        <w:t xml:space="preserve">第一类：惟我独尊的考官</w:t>
      </w:r>
    </w:p>
    <w:p>
      <w:pPr>
        <w:ind w:left="0" w:right="0" w:firstLine="560"/>
        <w:spacing w:before="450" w:after="450" w:line="312" w:lineRule="auto"/>
      </w:pPr>
      <w:r>
        <w:rPr>
          <w:rFonts w:ascii="宋体" w:hAnsi="宋体" w:eastAsia="宋体" w:cs="宋体"/>
          <w:color w:val="000"/>
          <w:sz w:val="28"/>
          <w:szCs w:val="28"/>
        </w:rPr>
        <w:t xml:space="preserve">你很可能碰见这样的考官：他们认为自己生杀大权在握，并故意给人一副惟我独尊的样子。他们说话虽然客气，但眼神傲慢，且不带一丝笑意，经常用 哼、哈来应付人，甚至对应聘者不理不睬。也许，你会感觉这种人最难对付，几乎可以一下丧失掉你的全部自信心，因为那种潜在的威胁深深地伤害了你的自尊心。</w:t>
      </w:r>
    </w:p>
    <w:p>
      <w:pPr>
        <w:ind w:left="0" w:right="0" w:firstLine="560"/>
        <w:spacing w:before="450" w:after="450" w:line="312" w:lineRule="auto"/>
      </w:pPr>
      <w:r>
        <w:rPr>
          <w:rFonts w:ascii="宋体" w:hAnsi="宋体" w:eastAsia="宋体" w:cs="宋体"/>
          <w:color w:val="000"/>
          <w:sz w:val="28"/>
          <w:szCs w:val="28"/>
        </w:rPr>
        <w:t xml:space="preserve">战术建议：遇上这类主考官，首先心理上不能打败仗，不要有自尊心受到损害的感觉。可以多做一些设想：他一定遇到不顺心的事了没准他昨天跟太太吵了架一定是他的领导不满意他如此一来，便可以不太在意其态度的恶劣。其次，一定要来些必要的寒暄，显示出你平和的心境。说话简洁有力，将必要的情况简明扼要地交待就行了，也不必去看他如何反应。他可能会说刺耳的话，你一定要不怪不怒，也不要对着硬干。尽力使自己保持愉快的心情，从心底不把他当回事。</w:t>
      </w:r>
    </w:p>
    <w:p>
      <w:pPr>
        <w:ind w:left="0" w:right="0" w:firstLine="560"/>
        <w:spacing w:before="450" w:after="450" w:line="312" w:lineRule="auto"/>
      </w:pPr>
      <w:r>
        <w:rPr>
          <w:rFonts w:ascii="宋体" w:hAnsi="宋体" w:eastAsia="宋体" w:cs="宋体"/>
          <w:color w:val="000"/>
          <w:sz w:val="28"/>
          <w:szCs w:val="28"/>
        </w:rPr>
        <w:t xml:space="preserve">第二类：老练的考官</w:t>
      </w:r>
    </w:p>
    <w:p>
      <w:pPr>
        <w:ind w:left="0" w:right="0" w:firstLine="560"/>
        <w:spacing w:before="450" w:after="450" w:line="312" w:lineRule="auto"/>
      </w:pPr>
      <w:r>
        <w:rPr>
          <w:rFonts w:ascii="宋体" w:hAnsi="宋体" w:eastAsia="宋体" w:cs="宋体"/>
          <w:color w:val="000"/>
          <w:sz w:val="28"/>
          <w:szCs w:val="28"/>
        </w:rPr>
        <w:t xml:space="preserve">如果能有机会跟这类考官打交道，一握手就知道了。他们的手指尖冰凉，手心板僵硬，他们不全握你的手，只是轻轻地一碰，甚至指头也不卷曲。他们把一切做得非常有礼貌，无可挑剔，但礼貌中深含距离。他们从来不自己起话头，绝不轻易让人了解其心思。他们不会对你的谈话有直截了当的反应，他们通常的做法是点头，一接触到正题，他们更是深藏庐山，不肯轻易表态。他们的问话总是话中有话，话中套话，剥了一层又一层，还看不见核。他们不赞扬人，甚至在你自我感觉最良好时，也会用冷冷的表情搞得你无地自容。</w:t>
      </w:r>
    </w:p>
    <w:p>
      <w:pPr>
        <w:ind w:left="0" w:right="0" w:firstLine="560"/>
        <w:spacing w:before="450" w:after="450" w:line="312" w:lineRule="auto"/>
      </w:pPr>
      <w:r>
        <w:rPr>
          <w:rFonts w:ascii="宋体" w:hAnsi="宋体" w:eastAsia="宋体" w:cs="宋体"/>
          <w:color w:val="000"/>
          <w:sz w:val="28"/>
          <w:szCs w:val="28"/>
        </w:rPr>
        <w:t xml:space="preserve">战术建议：面对这类考官需要把你的好印象沉稳、坚定，办事精明有效，有责任心、值得依赖留给他。要坚持三思而后行，当话题谈及自己的能力、愿望、要求、感受时一定要慎重，少说为妙，最好说具体点，宏观而浪漫的设想一般不说为妙。</w:t>
      </w:r>
    </w:p>
    <w:p>
      <w:pPr>
        <w:ind w:left="0" w:right="0" w:firstLine="560"/>
        <w:spacing w:before="450" w:after="450" w:line="312" w:lineRule="auto"/>
      </w:pPr>
      <w:r>
        <w:rPr>
          <w:rFonts w:ascii="宋体" w:hAnsi="宋体" w:eastAsia="宋体" w:cs="宋体"/>
          <w:color w:val="000"/>
          <w:sz w:val="28"/>
          <w:szCs w:val="28"/>
        </w:rPr>
        <w:t xml:space="preserve">面试中考官会通过各种看似与工作无关的话题与你交谈，从而观察你、审查你、评判你。所以你必须学会快速观察考官，了解其说话方式、思维方式，以便应对各类问题。</w:t>
      </w:r>
    </w:p>
    <w:p>
      <w:pPr>
        <w:ind w:left="0" w:right="0" w:firstLine="560"/>
        <w:spacing w:before="450" w:after="450" w:line="312" w:lineRule="auto"/>
      </w:pPr>
      <w:r>
        <w:rPr>
          <w:rFonts w:ascii="宋体" w:hAnsi="宋体" w:eastAsia="宋体" w:cs="宋体"/>
          <w:color w:val="000"/>
          <w:sz w:val="28"/>
          <w:szCs w:val="28"/>
        </w:rPr>
        <w:t xml:space="preserve">第三类：麻木的考官</w:t>
      </w:r>
    </w:p>
    <w:p>
      <w:pPr>
        <w:ind w:left="0" w:right="0" w:firstLine="560"/>
        <w:spacing w:before="450" w:after="450" w:line="312" w:lineRule="auto"/>
      </w:pPr>
      <w:r>
        <w:rPr>
          <w:rFonts w:ascii="宋体" w:hAnsi="宋体" w:eastAsia="宋体" w:cs="宋体"/>
          <w:color w:val="000"/>
          <w:sz w:val="28"/>
          <w:szCs w:val="28"/>
        </w:rPr>
        <w:t xml:space="preserve">他们看来对面试的事不那么上心，一切按部就班，一切又漫不经心。他们干面试工作时间太长，以至于有些麻木了。一切都平平淡淡，甚至平淡得让他厌倦。他们总是心不在焉，说话总是偏离主题，常常言不由衷，或者一边听你说话，一边用笔在纸上乱写乱画，要不就是眼睛看着窗外发愣，再不就是不停地做这做那，手脚不停。</w:t>
      </w:r>
    </w:p>
    <w:p>
      <w:pPr>
        <w:ind w:left="0" w:right="0" w:firstLine="560"/>
        <w:spacing w:before="450" w:after="450" w:line="312" w:lineRule="auto"/>
      </w:pPr>
      <w:r>
        <w:rPr>
          <w:rFonts w:ascii="宋体" w:hAnsi="宋体" w:eastAsia="宋体" w:cs="宋体"/>
          <w:color w:val="000"/>
          <w:sz w:val="28"/>
          <w:szCs w:val="28"/>
        </w:rPr>
        <w:t xml:space="preserve">考官的这些毛病，纯属职业病，你第一次见考官颇有新奇之感，而他却是司空见惯，天天见的都是这样怀着满腔热情的人，他早已熟知一切对付你的手段，如何了解你的家庭背景，你的职业能力，你的气质与个性，你的为人方式，以及如何拒绝你。</w:t>
      </w:r>
    </w:p>
    <w:p>
      <w:pPr>
        <w:ind w:left="0" w:right="0" w:firstLine="560"/>
        <w:spacing w:before="450" w:after="450" w:line="312" w:lineRule="auto"/>
      </w:pPr>
      <w:r>
        <w:rPr>
          <w:rFonts w:ascii="宋体" w:hAnsi="宋体" w:eastAsia="宋体" w:cs="宋体"/>
          <w:color w:val="000"/>
          <w:sz w:val="28"/>
          <w:szCs w:val="28"/>
        </w:rPr>
        <w:t xml:space="preserve">战术建议：刺激他的新鲜感，使他对你有格外深的印象。</w:t>
      </w:r>
    </w:p>
    <w:p>
      <w:pPr>
        <w:ind w:left="0" w:right="0" w:firstLine="560"/>
        <w:spacing w:before="450" w:after="450" w:line="312" w:lineRule="auto"/>
      </w:pPr>
      <w:r>
        <w:rPr>
          <w:rFonts w:ascii="宋体" w:hAnsi="宋体" w:eastAsia="宋体" w:cs="宋体"/>
          <w:color w:val="000"/>
          <w:sz w:val="28"/>
          <w:szCs w:val="28"/>
        </w:rPr>
        <w:t xml:space="preserve">第四类：演讲家式的考官</w:t>
      </w:r>
    </w:p>
    <w:p>
      <w:pPr>
        <w:ind w:left="0" w:right="0" w:firstLine="560"/>
        <w:spacing w:before="450" w:after="450" w:line="312" w:lineRule="auto"/>
      </w:pPr>
      <w:r>
        <w:rPr>
          <w:rFonts w:ascii="宋体" w:hAnsi="宋体" w:eastAsia="宋体" w:cs="宋体"/>
          <w:color w:val="000"/>
          <w:sz w:val="28"/>
          <w:szCs w:val="28"/>
        </w:rPr>
        <w:t xml:space="preserve">遇上他们，你开始感觉轻松，而后却感觉紧张，最后竟不知如何应对了。他太爱说话了，总是不能克制自己说话的欲望，抢过你的话头便口若悬河，不可遏制。他既有文学家般夸张的描述，又有理论家般透彻的分析，令人叹服，却又不着重点。他无心问及应聘者的情况，只求淋漓尽致地表现自己。</w:t>
      </w:r>
    </w:p>
    <w:p>
      <w:pPr>
        <w:ind w:left="0" w:right="0" w:firstLine="560"/>
        <w:spacing w:before="450" w:after="450" w:line="312" w:lineRule="auto"/>
      </w:pPr>
      <w:r>
        <w:rPr>
          <w:rFonts w:ascii="宋体" w:hAnsi="宋体" w:eastAsia="宋体" w:cs="宋体"/>
          <w:color w:val="000"/>
          <w:sz w:val="28"/>
          <w:szCs w:val="28"/>
        </w:rPr>
        <w:t xml:space="preserve">战术建议：如果能让他无限制地让他表达，最好是让他能处于自我兴奋状态，这样，你多半便会被录用，所以你只需要安安心心做个好的聆听者，不要随便插话。你一定要表现出对他的演讲怀有浓厚的兴趣，同时不断利用你的表情，促使他把话讲下去。不要担心时间拉得太长，你再有急事，也要抛之脑后。你焦虑不安的神态，会使他大感扫兴，其结果自然也不会美妙。</w:t>
      </w:r>
    </w:p>
    <w:p>
      <w:pPr>
        <w:ind w:left="0" w:right="0" w:firstLine="560"/>
        <w:spacing w:before="450" w:after="450" w:line="312" w:lineRule="auto"/>
      </w:pPr>
      <w:r>
        <w:rPr>
          <w:rFonts w:ascii="宋体" w:hAnsi="宋体" w:eastAsia="宋体" w:cs="宋体"/>
          <w:color w:val="000"/>
          <w:sz w:val="28"/>
          <w:szCs w:val="28"/>
        </w:rPr>
        <w:t xml:space="preserve">第五类：不动声色的考官</w:t>
      </w:r>
    </w:p>
    <w:p>
      <w:pPr>
        <w:ind w:left="0" w:right="0" w:firstLine="560"/>
        <w:spacing w:before="450" w:after="450" w:line="312" w:lineRule="auto"/>
      </w:pPr>
      <w:r>
        <w:rPr>
          <w:rFonts w:ascii="宋体" w:hAnsi="宋体" w:eastAsia="宋体" w:cs="宋体"/>
          <w:color w:val="000"/>
          <w:sz w:val="28"/>
          <w:szCs w:val="28"/>
        </w:rPr>
        <w:t xml:space="preserve">他好像天生的哑巴，闷头坐在那里，榆木疙瘩般地等你作自我介绍，寻找话题，谈天说地，最后他还是没什么话可说，谈话就到此结束了。</w:t>
      </w:r>
    </w:p>
    <w:p>
      <w:pPr>
        <w:ind w:left="0" w:right="0" w:firstLine="560"/>
        <w:spacing w:before="450" w:after="450" w:line="312" w:lineRule="auto"/>
      </w:pPr>
      <w:r>
        <w:rPr>
          <w:rFonts w:ascii="宋体" w:hAnsi="宋体" w:eastAsia="宋体" w:cs="宋体"/>
          <w:color w:val="000"/>
          <w:sz w:val="28"/>
          <w:szCs w:val="28"/>
        </w:rPr>
        <w:t xml:space="preserve">战术建议：其实，考官一言不发，呆若木鸡，只是为了静观应聘者如何在这需要发挥的场合展露自己的才能。诚惶诚恐、战战兢兢、如履薄冰，自然不能独当一面，属被淘汰之列。所以千万要当心他们设计的圈套，想法改变局面者，才会最后胜出。</w:t>
      </w:r>
    </w:p>
    <w:p>
      <w:pPr>
        <w:ind w:left="0" w:right="0" w:firstLine="560"/>
        <w:spacing w:before="450" w:after="450" w:line="312" w:lineRule="auto"/>
      </w:pPr>
      <w:r>
        <w:rPr>
          <w:rFonts w:ascii="宋体" w:hAnsi="宋体" w:eastAsia="宋体" w:cs="宋体"/>
          <w:color w:val="000"/>
          <w:sz w:val="28"/>
          <w:szCs w:val="28"/>
        </w:rPr>
        <w:t xml:space="preserve">第六类：谦虚的考官</w:t>
      </w:r>
    </w:p>
    <w:p>
      <w:pPr>
        <w:ind w:left="0" w:right="0" w:firstLine="560"/>
        <w:spacing w:before="450" w:after="450" w:line="312" w:lineRule="auto"/>
      </w:pPr>
      <w:r>
        <w:rPr>
          <w:rFonts w:ascii="宋体" w:hAnsi="宋体" w:eastAsia="宋体" w:cs="宋体"/>
          <w:color w:val="000"/>
          <w:sz w:val="28"/>
          <w:szCs w:val="28"/>
        </w:rPr>
        <w:t xml:space="preserve">这种考官一见到应聘者，便上前边握手边寒暄，让应聘者为有如此好的开头而轻松愉快，自信心油然而生，好像自己就是这里真正的主人。其实这是假象。他们表面看来易打交道，可内心严谨，拥有的洞察能力。但是，他们在表达方式上永远让你感到舒服可心，他们多用赞同的方式和你交谈，用表扬来观察你的反应。</w:t>
      </w:r>
    </w:p>
    <w:p>
      <w:pPr>
        <w:ind w:left="0" w:right="0" w:firstLine="560"/>
        <w:spacing w:before="450" w:after="450" w:line="312" w:lineRule="auto"/>
      </w:pPr>
      <w:r>
        <w:rPr>
          <w:rFonts w:ascii="宋体" w:hAnsi="宋体" w:eastAsia="宋体" w:cs="宋体"/>
          <w:color w:val="000"/>
          <w:sz w:val="28"/>
          <w:szCs w:val="28"/>
        </w:rPr>
        <w:t xml:space="preserve">战术建议：面对这种类型的主考官，必须保持高度的警觉，诚心诚意、老老实实地谈出自己的想法。不要一味地去迎合他，也不要妄自尊大，以为自己很了不起。这类考官表面谦虚，内心却被优越的地位所包裹，妄自尊大最令他反感。</w:t>
      </w:r>
    </w:p>
    <w:p>
      <w:pPr>
        <w:ind w:left="0" w:right="0" w:firstLine="560"/>
        <w:spacing w:before="450" w:after="450" w:line="312" w:lineRule="auto"/>
      </w:pPr>
      <w:r>
        <w:rPr>
          <w:rFonts w:ascii="宋体" w:hAnsi="宋体" w:eastAsia="宋体" w:cs="宋体"/>
          <w:color w:val="000"/>
          <w:sz w:val="28"/>
          <w:szCs w:val="28"/>
        </w:rPr>
        <w:t xml:space="preserve">寄语：其实，只要稳定心神，发挥正常实力，即便面对何等难缠的面试官也都不怕的。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2024-11-10T13:57:43+08:00</dcterms:created>
  <dcterms:modified xsi:type="dcterms:W3CDTF">2024-11-10T13:57:43+08:00</dcterms:modified>
</cp:coreProperties>
</file>

<file path=docProps/custom.xml><?xml version="1.0" encoding="utf-8"?>
<Properties xmlns="http://schemas.openxmlformats.org/officeDocument/2006/custom-properties" xmlns:vt="http://schemas.openxmlformats.org/officeDocument/2006/docPropsVTypes"/>
</file>