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销售部经理转正工作总结</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销售经理通过确定销售领域、配额、目标来协调销售工作,并为销售代表制定培训项目。分析销售数据,确定销售潜力并监控客户的偏好。下面是本站为大家整理的销售部经理转正工作总结，供大家参考选择。　　销售部经理转正工作总结　　工作和学习，现对于目前公司...</w:t>
      </w:r>
    </w:p>
    <w:p>
      <w:pPr>
        <w:ind w:left="0" w:right="0" w:firstLine="560"/>
        <w:spacing w:before="450" w:after="450" w:line="312" w:lineRule="auto"/>
      </w:pPr>
      <w:r>
        <w:rPr>
          <w:rFonts w:ascii="宋体" w:hAnsi="宋体" w:eastAsia="宋体" w:cs="宋体"/>
          <w:color w:val="000"/>
          <w:sz w:val="28"/>
          <w:szCs w:val="28"/>
        </w:rPr>
        <w:t xml:space="preserve">销售经理通过确定销售领域、配额、目标来协调销售工作,并为销售代表制定培训项目。分析销售数据,确定销售潜力并监控客户的偏好。下面是本站为大家整理的销售部经理转正工作总结，供大家参考选择。[_TAG_h2]　　销售部经理转正工作总结</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1)公司的销售额从x月份的100万左右到x月份的170万左右到x月份的近300万左右，从销售额上来看，销售业绩是有了一部分的增长，但从销售单价和销售利润来看，却处于下滑的势态;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xx、xxx、xx，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x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xx和xx之外的电镀材料企业来说，目前还都在为做市场而努力，尤其是在xx、xx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xx\"举例来说：在x月份的销售量中，\"xx\"的进货额，将近占我们公司总销售额的三分之一，而\"xx\"的主要进货量是以哈萨克斯坦铬酸和inco系列产品为主，而这些产品价格远低于xx和xx的同时，\"xx\"几乎都要求开具增值税发票，而我们自信认为有一定优势的xx铬酐(黑桶)，\"xx\"却不以为然，并多次告诉我们公司说，以上产品的拿货远低于我们公司(当时我们公司的售货价为含税价16.3元/kg)，而xx调整为含税价为16.00元/kg，xx的价格对于这些需求量比较大的又想做正规(发票)的小经销商而言，是绝对具有诱惑力的，更不要谈xx给予这些开具发票的客户一个月期数。因此，这些以\"xx\"为主的，比如：xx、xx在xx、xx具有一定实力的客户，在大批量进货时，尤其是需要发票的情况下，仍然会以xx为主，不仅是xx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x月份到x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x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x月份以来产品的价格一直都变化，比如：以哈萨克斯坦铬酸为例，x月份到x月15号前不含税售价为14.8元/kg，x月15号到x月底不含税售价为15.3元/kg，x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宋体" w:hAnsi="宋体" w:eastAsia="宋体" w:cs="宋体"/>
          <w:color w:val="000"/>
          <w:sz w:val="28"/>
          <w:szCs w:val="28"/>
        </w:rPr>
        <w:t xml:space="preserve">　　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xx和xx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xx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xx或xx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xx和xx目前的产品目录进行详细的研究，找出该公司的优势产品《总代理和总经销的》，看看哪些是没有被其拿下的产品，同时比较一下我们公司是否有机会拿下代理和经销权。对于被xx和xx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xx和xx的确做的比较好，无论是从下面经销商的反映还是我去他们总部的了解，都可以看出他们在经营的产品和策略上的侧重点都不相同，比如说;在鉻酸上，xx是以国内的产品为主，xx是以国外的产品为主，经营的方式都是总代理为主。而在客户的选择上xx致力于下游经销商和价格战，而xx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目前在xx市场上，无论是xx，还是xx或者其他xx</w:t>
      </w:r>
    </w:p>
    <w:p>
      <w:pPr>
        <w:ind w:left="0" w:right="0" w:firstLine="560"/>
        <w:spacing w:before="450" w:after="450" w:line="312" w:lineRule="auto"/>
      </w:pPr>
      <w:r>
        <w:rPr>
          <w:rFonts w:ascii="宋体" w:hAnsi="宋体" w:eastAsia="宋体" w:cs="宋体"/>
          <w:color w:val="000"/>
          <w:sz w:val="28"/>
          <w:szCs w:val="28"/>
        </w:rPr>
        <w:t xml:space="preserve">　　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xx和xx的销售量，所以在上游供货商那里，不会拿到更有利的价格和产品数量。另一方面是xx和xx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1、关于目标任何公司都有公司发展的目标，每一个在公司工作的员工也有自己的个人发展目标，在这个问题上，我认为有两点值得大家思考：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2、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3、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4、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2024-09-20T17:45:15+08:00</dcterms:created>
  <dcterms:modified xsi:type="dcterms:W3CDTF">2024-09-20T17:45:15+08:00</dcterms:modified>
</cp:coreProperties>
</file>

<file path=docProps/custom.xml><?xml version="1.0" encoding="utf-8"?>
<Properties xmlns="http://schemas.openxmlformats.org/officeDocument/2006/custom-properties" xmlns:vt="http://schemas.openxmlformats.org/officeDocument/2006/docPropsVTypes"/>
</file>