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2024公司财务工作个人总结范文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2024公司财务工作个人总结范文》是为大家准备的，希望对大家有帮助。&gt;【篇一】2024...</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2024公司财务工作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&gt;【篇一】2024公司财务工作个人总结范文</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&gt;【篇二】2024公司财务工作个人总结范文</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&gt;【篇三】2024公司财务工作个人总结范文</w:t>
      </w:r>
    </w:p>
    <w:p>
      <w:pPr>
        <w:ind w:left="0" w:right="0" w:firstLine="560"/>
        <w:spacing w:before="450" w:after="450" w:line="312" w:lineRule="auto"/>
      </w:pPr>
      <w:r>
        <w:rPr>
          <w:rFonts w:ascii="宋体" w:hAnsi="宋体" w:eastAsia="宋体" w:cs="宋体"/>
          <w:color w:val="000"/>
          <w:sz w:val="28"/>
          <w:szCs w:val="28"/>
        </w:rPr>
        <w:t xml:space="preserve">　　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一、__年主要工作</w:t>
      </w:r>
    </w:p>
    <w:p>
      <w:pPr>
        <w:ind w:left="0" w:right="0" w:firstLine="560"/>
        <w:spacing w:before="450" w:after="450" w:line="312" w:lineRule="auto"/>
      </w:pPr>
      <w:r>
        <w:rPr>
          <w:rFonts w:ascii="宋体" w:hAnsi="宋体" w:eastAsia="宋体" w:cs="宋体"/>
          <w:color w:val="000"/>
          <w:sz w:val="28"/>
          <w:szCs w:val="28"/>
        </w:rPr>
        <w:t xml:space="preserve">　　1、加强内部管理，健全组织机构。</w:t>
      </w:r>
    </w:p>
    <w:p>
      <w:pPr>
        <w:ind w:left="0" w:right="0" w:firstLine="560"/>
        <w:spacing w:before="450" w:after="450" w:line="312" w:lineRule="auto"/>
      </w:pPr>
      <w:r>
        <w:rPr>
          <w:rFonts w:ascii="宋体" w:hAnsi="宋体" w:eastAsia="宋体" w:cs="宋体"/>
          <w:color w:val="000"/>
          <w:sz w:val="28"/>
          <w:szCs w:val="28"/>
        </w:rPr>
        <w:t xml:space="preserve">　　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　　2、加强学习，努力提高业务水平。</w:t>
      </w:r>
    </w:p>
    <w:p>
      <w:pPr>
        <w:ind w:left="0" w:right="0" w:firstLine="560"/>
        <w:spacing w:before="450" w:after="450" w:line="312" w:lineRule="auto"/>
      </w:pPr>
      <w:r>
        <w:rPr>
          <w:rFonts w:ascii="宋体" w:hAnsi="宋体" w:eastAsia="宋体" w:cs="宋体"/>
          <w:color w:val="000"/>
          <w:sz w:val="28"/>
          <w:szCs w:val="28"/>
        </w:rPr>
        <w:t xml:space="preserve">　　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　　3、以诚为本，努力为企业服务。</w:t>
      </w:r>
    </w:p>
    <w:p>
      <w:pPr>
        <w:ind w:left="0" w:right="0" w:firstLine="560"/>
        <w:spacing w:before="450" w:after="450" w:line="312" w:lineRule="auto"/>
      </w:pPr>
      <w:r>
        <w:rPr>
          <w:rFonts w:ascii="宋体" w:hAnsi="宋体" w:eastAsia="宋体" w:cs="宋体"/>
          <w:color w:val="000"/>
          <w:sz w:val="28"/>
          <w:szCs w:val="28"/>
        </w:rPr>
        <w:t xml:space="preserve">　　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　　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3、加强内部管理，建立完善考核体系，提高员工主观能动性，提高工作效率和服务水平。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2024-10-02T23:26:52+08:00</dcterms:created>
  <dcterms:modified xsi:type="dcterms:W3CDTF">2024-10-02T23:26:52+08:00</dcterms:modified>
</cp:coreProperties>
</file>

<file path=docProps/custom.xml><?xml version="1.0" encoding="utf-8"?>
<Properties xmlns="http://schemas.openxmlformats.org/officeDocument/2006/custom-properties" xmlns:vt="http://schemas.openxmlformats.org/officeDocument/2006/docPropsVTypes"/>
</file>