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小学教师课后服务工作总结【6篇】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以下是为大家整理的关于小学教师课后服务工作总结的文章6篇...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以下是为大家整理的关于小学教师课后服务工作总结的文章6篇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【篇一】小学教师课后服务工作总结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【篇二】小学教师课后服务工作总结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【篇三】小学教师课后服务工作总结</w:t>
      </w:r>
    </w:p>
    <w:p>
      <w:pPr>
        <w:ind w:left="0" w:right="0" w:firstLine="560"/>
        <w:spacing w:before="450" w:after="450" w:line="312" w:lineRule="auto"/>
      </w:pPr>
      <w:r>
        <w:rPr>
          <w:rFonts w:ascii="宋体" w:hAnsi="宋体" w:eastAsia="宋体" w:cs="宋体"/>
          <w:color w:val="000"/>
          <w:sz w:val="28"/>
          <w:szCs w:val="28"/>
        </w:rPr>
        <w:t xml:space="preserve">　　从9月开始，减轻作业负担、减轻校外培训负担成为教育系统的头等大事。各级部门以最强气魄开始行动。大刀阔斧实施改革。学校教育面临着多重的压力与挑战，如果不懂清晰地看到这场改革的本质，我们将失去发展的机遇，甚至会被其他同类型学校甩下许多。</w:t>
      </w:r>
    </w:p>
    <w:p>
      <w:pPr>
        <w:ind w:left="0" w:right="0" w:firstLine="560"/>
        <w:spacing w:before="450" w:after="450" w:line="312" w:lineRule="auto"/>
      </w:pPr>
      <w:r>
        <w:rPr>
          <w:rFonts w:ascii="宋体" w:hAnsi="宋体" w:eastAsia="宋体" w:cs="宋体"/>
          <w:color w:val="000"/>
          <w:sz w:val="28"/>
          <w:szCs w:val="28"/>
        </w:rPr>
        <w:t xml:space="preserve">　　减下去的作业负担，其预留的时间如何分配才科学呢?如何灵活地开展有效的课后服务呢?传统的纸质考试、统一的集中考试将废止，教学质量监测以何种形式开展呢?如何去适应新常态?课外辅导机构从公开运行到潜行蛰伏，如何让其彻底无所遁形呢?课堂主阵地如何才能发挥更大的效益呢?这些命题，都无法绕开。倒逼我们开始痛定思痛，做出调整。</w:t>
      </w:r>
    </w:p>
    <w:p>
      <w:pPr>
        <w:ind w:left="0" w:right="0" w:firstLine="560"/>
        <w:spacing w:before="450" w:after="450" w:line="312" w:lineRule="auto"/>
      </w:pPr>
      <w:r>
        <w:rPr>
          <w:rFonts w:ascii="宋体" w:hAnsi="宋体" w:eastAsia="宋体" w:cs="宋体"/>
          <w:color w:val="000"/>
          <w:sz w:val="28"/>
          <w:szCs w:val="28"/>
        </w:rPr>
        <w:t xml:space="preserve">　　说到底，减负的核心无非就是课内增效提速，捍卫教师的职业权利，保障学生高品质的学习权，营造出健康的教育生态，回归教育的本真，给孩子们更自由的发展空间、更全面的能力培养、更愉悦的精神享受。而这一切，从学校层面说，依靠的就是教师的专业化;从社会层面说，依靠的是整个社会集体发力、共同支持;从家庭层面说，依靠的是所有家长们育人观的彻底转变。</w:t>
      </w:r>
    </w:p>
    <w:p>
      <w:pPr>
        <w:ind w:left="0" w:right="0" w:firstLine="560"/>
        <w:spacing w:before="450" w:after="450" w:line="312" w:lineRule="auto"/>
      </w:pPr>
      <w:r>
        <w:rPr>
          <w:rFonts w:ascii="宋体" w:hAnsi="宋体" w:eastAsia="宋体" w:cs="宋体"/>
          <w:color w:val="000"/>
          <w:sz w:val="28"/>
          <w:szCs w:val="28"/>
        </w:rPr>
        <w:t xml:space="preserve">　　双减政策面前，教师们的压力其实最大。无论从理念层面，还是技术层面，付出的心血和汗水将更多。已有的经验反而无效。无所适从?一脸茫然?以前，还能依靠教师的大量辅导，给学生布置大量的作业，促使其机械地练习。在反复地讲练、多次考试、强化记忆的模式中，把学生成绩提起来。但眼下，这些都行不通呢?这注定是曲折的发展道路。</w:t>
      </w:r>
    </w:p>
    <w:p>
      <w:pPr>
        <w:ind w:left="0" w:right="0" w:firstLine="560"/>
        <w:spacing w:before="450" w:after="450" w:line="312" w:lineRule="auto"/>
      </w:pPr>
      <w:r>
        <w:rPr>
          <w:rFonts w:ascii="宋体" w:hAnsi="宋体" w:eastAsia="宋体" w:cs="宋体"/>
          <w:color w:val="000"/>
          <w:sz w:val="28"/>
          <w:szCs w:val="28"/>
        </w:rPr>
        <w:t xml:space="preserve">　　学生素能测评将由灵活的形式实施，需要老师多动脑筋，多借鉴欧美国家基础教育的做法。那天，我与一位资深的教师私下交谈，一到二年级，不能组织纸笔考试。怎么去评价学生的学科素能呢?以语文学科为例，测试形式就能多样化。可采取口头背诵，评估其发音准确性、流畅性、情感性;可试着创编故事，现场讲授给大家听，评价其综合素质、语言积累、思维广度、心理素质、调动力，这种方式适合孩子们;可由家长代其录制音频，存储后进行播放，既是有效的学习资源，也是学习成果的展示;</w:t>
      </w:r>
    </w:p>
    <w:p>
      <w:pPr>
        <w:ind w:left="0" w:right="0" w:firstLine="560"/>
        <w:spacing w:before="450" w:after="450" w:line="312" w:lineRule="auto"/>
      </w:pPr>
      <w:r>
        <w:rPr>
          <w:rFonts w:ascii="宋体" w:hAnsi="宋体" w:eastAsia="宋体" w:cs="宋体"/>
          <w:color w:val="000"/>
          <w:sz w:val="28"/>
          <w:szCs w:val="28"/>
        </w:rPr>
        <w:t xml:space="preserve">　　以数学为例，口头说一说加法的算理。将思维过程说出来。以动手的拼装活动，测评其实践能力，包括算理的掌握。但是，数学测评难度有点难。尤其是计算类型，需要纸笔验算。</w:t>
      </w:r>
    </w:p>
    <w:p>
      <w:pPr>
        <w:ind w:left="0" w:right="0" w:firstLine="560"/>
        <w:spacing w:before="450" w:after="450" w:line="312" w:lineRule="auto"/>
      </w:pPr>
      <w:r>
        <w:rPr>
          <w:rFonts w:ascii="宋体" w:hAnsi="宋体" w:eastAsia="宋体" w:cs="宋体"/>
          <w:color w:val="000"/>
          <w:sz w:val="28"/>
          <w:szCs w:val="28"/>
        </w:rPr>
        <w:t xml:space="preserve">　　作业负担来自于对学科育人价值、功能等方面认识不到位，存在畸形的教学观。唯分数论并非是完全错的。分数论并不是一个贬义词，主要是考试方式过于机械化，它以固定、标准的模式，扼杀了学生的天赋和个性，导致了分数彻底窄化，只考察了浅表的知识与能力，并未全面地测评，这才是最大的症结所在。</w:t>
      </w:r>
    </w:p>
    <w:p>
      <w:pPr>
        <w:ind w:left="0" w:right="0" w:firstLine="560"/>
        <w:spacing w:before="450" w:after="450" w:line="312" w:lineRule="auto"/>
      </w:pPr>
      <w:r>
        <w:rPr>
          <w:rFonts w:ascii="黑体" w:hAnsi="黑体" w:eastAsia="黑体" w:cs="黑体"/>
          <w:color w:val="000000"/>
          <w:sz w:val="36"/>
          <w:szCs w:val="36"/>
          <w:b w:val="1"/>
          <w:bCs w:val="1"/>
        </w:rPr>
        <w:t xml:space="preserve">【篇四】小学教师课后服务工作总结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【篇五】小学教师课后服务工作总结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【篇六】小学教师课后服务工作总结</w:t>
      </w:r>
    </w:p>
    <w:p>
      <w:pPr>
        <w:ind w:left="0" w:right="0" w:firstLine="560"/>
        <w:spacing w:before="450" w:after="450" w:line="312" w:lineRule="auto"/>
      </w:pPr>
      <w:r>
        <w:rPr>
          <w:rFonts w:ascii="宋体" w:hAnsi="宋体" w:eastAsia="宋体" w:cs="宋体"/>
          <w:color w:val="000"/>
          <w:sz w:val="28"/>
          <w:szCs w:val="28"/>
        </w:rPr>
        <w:t xml:space="preserve">　　2024年秋季开学，学校严格按照市发改委、市教育局文件精神，七年级新生除部分寄宿生外，其余学生在综合考虑广大家长意见与要求的基础上，根据实际情况，按照自愿的原则，本着服务每一位学生的宗旨，实行课后服务管理。2024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