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一一、大力开展资金组织工作，各项存款增长如何壮大存款总量并再攀新高，是一个亟待解决的问题。为此，我们始终把组织资金放在首要的位置来抓。1、抢先抓早，积极部署落实，使我行第三季度的存款工作落得实、抓得早，动员全体员工，做好任务...</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银行季度工作总结一</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1、抢先抓早，积极部署落实，使我行第三季度的存款工作落得实、抓得早，动员全体员工，做好任务分解工作，将任务落实到每一个人，全员一起组织资金，为全年的存款工作打下了良好的基础。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2、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1、严格贷款条件，做好贷前调查工作，把好增量贷款投放关，在新增贷款的投向上，我们支持加大了对优良客户的投入力度，使新增贷款投向信誉度好、知名度高的客户。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2、外勤人员对贷款申请务必做到三日内给予申请人是否放贷的答复，杜绝客户得不到答复的现象发生。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3、做好中小企业阳光信贷工作，三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4、积极承担社会责任。</w:t>
      </w:r>
    </w:p>
    <w:p>
      <w:pPr>
        <w:ind w:left="0" w:right="0" w:firstLine="560"/>
        <w:spacing w:before="450" w:after="450" w:line="312" w:lineRule="auto"/>
      </w:pPr>
      <w:r>
        <w:rPr>
          <w:rFonts w:ascii="宋体" w:hAnsi="宋体" w:eastAsia="宋体" w:cs="宋体"/>
          <w:color w:val="000"/>
          <w:sz w:val="28"/>
          <w:szCs w:val="28"/>
        </w:rPr>
        <w:t xml:space="preserve">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__年，我行的总体形势比较严峻，困难十分突出。首先是通过大力组织资金，特别是组织低成本资金，壮大了资金实力，改善了资产负债结构。针对旺盛的资金增长势头，我行积极组织资金，贷款余额达22946万元，完成全年收息任务。其次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银行季度工作总结二</w:t>
      </w:r>
    </w:p>
    <w:p>
      <w:pPr>
        <w:ind w:left="0" w:right="0" w:firstLine="560"/>
        <w:spacing w:before="450" w:after="450" w:line="312" w:lineRule="auto"/>
      </w:pPr>
      <w:r>
        <w:rPr>
          <w:rFonts w:ascii="宋体" w:hAnsi="宋体" w:eastAsia="宋体" w:cs="宋体"/>
          <w:color w:val="000"/>
          <w:sz w:val="28"/>
          <w:szCs w:val="28"/>
        </w:rPr>
        <w:t xml:space="preserve">今年以来，__支行进一步解放思想，进一步深化改革，加强员工队伍建设，强化内控和风险管理，齐心协力抓好工作落实，取得了丰硕的成果。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__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__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总的来讲，__支行全辖依托阵地营销，实现捆绑销售,形成营销合力；完善奖惩，落实考核，调动员工积极性。同时抓住市场需求，拓展新业务领域，特色新业务取得实效性发展。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大幅下滑，比6月末下降4200万元，下降原因：本月初中金岭南财务公司划走4500万元税款，__市航道局划走460万元（省级单位统一在建行开户）、天元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银行季度工作总结三</w:t>
      </w:r>
    </w:p>
    <w:p>
      <w:pPr>
        <w:ind w:left="0" w:right="0" w:firstLine="560"/>
        <w:spacing w:before="450" w:after="450" w:line="312" w:lineRule="auto"/>
      </w:pPr>
      <w:r>
        <w:rPr>
          <w:rFonts w:ascii="宋体" w:hAnsi="宋体" w:eastAsia="宋体" w:cs="宋体"/>
          <w:color w:val="000"/>
          <w:sz w:val="28"/>
          <w:szCs w:val="28"/>
        </w:rPr>
        <w:t xml:space="preserve">今年以来，在分行各项指示的准确引导下，我支行全体员工精诚合作，取得了不错的成绩，顺利完成了分行下达的各项任务。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_月__日，我网点存款总额为__万元，较年初新增__万元，完成市分行下达人民币存款年度计划的__％。其中个人储蓄存款余额达到__万元，比年初新增__万元，完成市分行下达年度计划的__％。对公存款余额达到__万元（不含理财产品），比年初新新增__万元，完成市分行下达年度计划的__％。</w:t>
      </w:r>
    </w:p>
    <w:p>
      <w:pPr>
        <w:ind w:left="0" w:right="0" w:firstLine="560"/>
        <w:spacing w:before="450" w:after="450" w:line="312" w:lineRule="auto"/>
      </w:pPr>
      <w:r>
        <w:rPr>
          <w:rFonts w:ascii="宋体" w:hAnsi="宋体" w:eastAsia="宋体" w:cs="宋体"/>
          <w:color w:val="000"/>
          <w:sz w:val="28"/>
          <w:szCs w:val="28"/>
        </w:rPr>
        <w:t xml:space="preserve">2、中间业务收入__万元，完成年度计划的__%</w:t>
      </w:r>
    </w:p>
    <w:p>
      <w:pPr>
        <w:ind w:left="0" w:right="0" w:firstLine="560"/>
        <w:spacing w:before="450" w:after="450" w:line="312" w:lineRule="auto"/>
      </w:pPr>
      <w:r>
        <w:rPr>
          <w:rFonts w:ascii="宋体" w:hAnsi="宋体" w:eastAsia="宋体" w:cs="宋体"/>
          <w:color w:val="000"/>
          <w:sz w:val="28"/>
          <w:szCs w:val="28"/>
        </w:rPr>
        <w:t xml:space="preserve">3、一季度销售黄金__g，营销理财产品__万元。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4、一季度新增优质个人客户__户，新增对公客户__户，新增企业网银__户。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增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实行全面筛选、梳理。很据客户规模、客户特点、客户需求对客户实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因为业务的持续发展、柜台服务压力越来越大，中小客户日益增加，现有柜台服务难以满足客户需求。今年以来，我网点除大堂工作人员在第一时间严格做好客户分流以外，高、低柜柜员也积极引导客户开通并使用自助银行设备。这个做法，不但有效缓解了柜台压力，提升了服务质量，同时也带动了中间业务收入的提升。</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实行思想行为、和职业道德方面的再教育，切实提升员工的爱岗敬业精神。其次，认真组织员工学习相关政策指令，让员工即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展开规章制度教育和警示教育活动；另一方面，在工作中持续总结经验教训，逐步建立健全健全案防体系，持续增强内控基础管理工作，实现了安全、稳健运营。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三、当前工作中存有的问题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1、对公存款在第一季度下滑明显，比年初下降__万元，下降原因：__月末“__单位”划走__万元款，网点对公存款对大客户的依耐性过强，需要进一步维护扩展优质对公客户。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2、业务发展不平衡，产品营销意识和营销水平有待进一步提升，中间业务发展缓慢。</w:t>
      </w:r>
    </w:p>
    <w:p>
      <w:pPr>
        <w:ind w:left="0" w:right="0" w:firstLine="560"/>
        <w:spacing w:before="450" w:after="450" w:line="312" w:lineRule="auto"/>
      </w:pPr>
      <w:r>
        <w:rPr>
          <w:rFonts w:ascii="宋体" w:hAnsi="宋体" w:eastAsia="宋体" w:cs="宋体"/>
          <w:color w:val="000"/>
          <w:sz w:val="28"/>
          <w:szCs w:val="28"/>
        </w:rPr>
        <w:t xml:space="preserve">3、面对__银行的进驻，员工危机意识不够强、观点未能完成转变。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4、网点人手紧张，员工事假病假期间，网点运转困难，不能即时高效满足客户的金融服务需求。四、二季度的工作重点：巩固已取得成绩，做好以下工作：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2、进一步增大对公存款工作力度，在扩展优质对公客户的同时增大产品营销力度，为完成全年对公任务打好基础。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3、进一步强化内部管理，增强内控防范工作，落实安全制度，保障各项工作的健康合规运行。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银行季度工作总结四</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截至今年九月末，我行各项贷款余额为55,369万元，比年初增加36,129万元，增加187.78%。其中：农户贷款30,572万元,占55.22%。农村工商业短期保证贷款14,689万元，占26.53%。</w:t>
      </w:r>
    </w:p>
    <w:p>
      <w:pPr>
        <w:ind w:left="0" w:right="0" w:firstLine="560"/>
        <w:spacing w:before="450" w:after="450" w:line="312" w:lineRule="auto"/>
      </w:pPr>
      <w:r>
        <w:rPr>
          <w:rFonts w:ascii="宋体" w:hAnsi="宋体" w:eastAsia="宋体" w:cs="宋体"/>
          <w:color w:val="000"/>
          <w:sz w:val="28"/>
          <w:szCs w:val="28"/>
        </w:rPr>
        <w:t xml:space="preserve">1至9月累计发放贷款63,573万元，累收回贷款27,444万元。到期贷款回收率100%。收回贷款利息收入2,887万元，贷款收息率100%。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九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九月末,我行实现各项业务收入为2,981万元，其中：贷款利息收入2,887万元，金融机构往来利息收入94万元。各项业务支出2,169万元，税前利润总额1,083万元，税后净利润812万元。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w:t>
      </w:r>
    </w:p>
    <w:p>
      <w:pPr>
        <w:ind w:left="0" w:right="0" w:firstLine="560"/>
        <w:spacing w:before="450" w:after="450" w:line="312" w:lineRule="auto"/>
      </w:pPr>
      <w:r>
        <w:rPr>
          <w:rFonts w:ascii="宋体" w:hAnsi="宋体" w:eastAsia="宋体" w:cs="宋体"/>
          <w:color w:val="000"/>
          <w:sz w:val="28"/>
          <w:szCs w:val="28"/>
        </w:rPr>
        <w:t xml:space="preserve">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__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20_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6月末我行组织有关人员认真开展了案件风险排查工作。在排查中，对4至6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9月共收文270件，都按规定程序进行签收、登记、催办。1至9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2024-10-04T08:20:36+08:00</dcterms:created>
  <dcterms:modified xsi:type="dcterms:W3CDTF">2024-10-04T08:20:36+08:00</dcterms:modified>
</cp:coreProperties>
</file>

<file path=docProps/custom.xml><?xml version="1.0" encoding="utf-8"?>
<Properties xmlns="http://schemas.openxmlformats.org/officeDocument/2006/custom-properties" xmlns:vt="http://schemas.openxmlformats.org/officeDocument/2006/docPropsVTypes"/>
</file>