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三年级下期数学教学工作总结与反思 三年级数学教学工作总结上学期(5篇)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三年级下期数学教学工作总结与反思 三年级数学教学工作总结上学期一本地学生由于这样那样的社会、家庭、自身因素，普遍学习情绪不高，有一定的畏难和依赖心理.教学任务相当艰巨，为了更好地完成本学期的教学任务，我制定并在实际教学中即使根据情况进行有效...</w:t>
      </w:r>
    </w:p>
    <w:p>
      <w:pPr>
        <w:ind w:left="0" w:right="0" w:firstLine="560"/>
        <w:spacing w:before="450" w:after="450" w:line="312" w:lineRule="auto"/>
      </w:pPr>
      <w:r>
        <w:rPr>
          <w:rFonts w:ascii="黑体" w:hAnsi="黑体" w:eastAsia="黑体" w:cs="黑体"/>
          <w:color w:val="000000"/>
          <w:sz w:val="36"/>
          <w:szCs w:val="36"/>
          <w:b w:val="1"/>
          <w:bCs w:val="1"/>
        </w:rPr>
        <w:t xml:space="preserve">三年级下期数学教学工作总结与反思 三年级数学教学工作总结上学期一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三年级下期数学教学工作总结与反思 三年级数学教学工作总结上学期二</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三年级下期数学教学工作总结与反思 三年级数学教学工作总结上学期三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三年级下期数学教学工作总结与反思 三年级数学教学工作总结上学期四</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三年级下期数学教学工作总结与反思 三年级数学教学工作总结上学期五</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2024-10-04T10:25:40+08:00</dcterms:created>
  <dcterms:modified xsi:type="dcterms:W3CDTF">2024-10-04T10:25:40+08:00</dcterms:modified>
</cp:coreProperties>
</file>

<file path=docProps/custom.xml><?xml version="1.0" encoding="utf-8"?>
<Properties xmlns="http://schemas.openxmlformats.org/officeDocument/2006/custom-properties" xmlns:vt="http://schemas.openxmlformats.org/officeDocument/2006/docPropsVTypes"/>
</file>