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最新初三语文教师个人总结</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初三语文教师个人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初三语...</w:t>
      </w:r>
    </w:p>
    <w:p>
      <w:pPr>
        <w:ind w:left="0" w:right="0" w:firstLine="560"/>
        <w:spacing w:before="450" w:after="450" w:line="312" w:lineRule="auto"/>
      </w:pPr>
      <w:r>
        <w:rPr>
          <w:rFonts w:ascii="宋体" w:hAnsi="宋体" w:eastAsia="宋体" w:cs="宋体"/>
          <w:color w:val="000"/>
          <w:sz w:val="28"/>
          <w:szCs w:val="28"/>
        </w:rPr>
        <w:t xml:space="preserve">最新初三语文教师个人总结5篇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初三语文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最新初三语文教师个人总结篇1</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光阴荏苒，转眼间本学期即将结束了，这个学期我担任九年级语文教学工作，学生即将面临升学考试，我深知肩负的职责重大，因此本学期在教学上我主要从以下几方面开展了工作：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发奋到达理想的目标。在老师和学生都慌乱的状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正因\"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认真学习实践学校的教育教学理念，本着以学生为中心，一切为了学生，为了学生的一切，为了一切的学生，加强个人的职业道德修养，把关爱学生作为立业之本，本着对一切学生负责的态度，调动学生学习用心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认真学习语文课程标准，深入领会课程标准的基本精神，深入钻研教材，吃透教材，明确教学目标，重点难点，认真备好每一节课，能够驾驭教材。初三下半学期就要进入综合复习阶段，因此要认真钻研每一册教材，结合考试考点对每册教材都要进行系统的分析，对知识点做好分类、归纳和总结，不上无准备的课，带领学生扎实系统的做好复习。认真研究近五年来中考题型，针对每一个考点进行分析，结合学生的实际状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采用灵活有效的教学方法。初三后阶段学生往往会出现浮躁心理，因此调动学生的学习用心性尤为重要，因此在课堂上采用朗读、讲练结合、小组比赛等多种形式开展教学，调动学生的学习用心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教学就是教与学，两者是相互联系，不可分割的，有教者就必然有学者。学生是被教的主体。因此，了解和分析学生状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刻个别辅导。我坚信只要坚持辅导，这些同学基础重新建立起来，以后授课的效果就会更好。同时对部分优生进行潜质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明白，学习文言实词，要注意区别词的古今好处，要积累实词的一词多义，要会识别通假字，要会概括文章的中心意思，而且就应深入明白文言文的资料、思想，学会比较分析，且动手翻译。为加强文言文的学习，实行每课一考、人人过关、不断复习、不定期检测的方法，培养学生的文言文阅读潜质。</w:t>
      </w:r>
    </w:p>
    <w:p>
      <w:pPr>
        <w:ind w:left="0" w:right="0" w:firstLine="560"/>
        <w:spacing w:before="450" w:after="450" w:line="312" w:lineRule="auto"/>
      </w:pPr>
      <w:r>
        <w:rPr>
          <w:rFonts w:ascii="宋体" w:hAnsi="宋体" w:eastAsia="宋体" w:cs="宋体"/>
          <w:color w:val="000"/>
          <w:sz w:val="28"/>
          <w:szCs w:val="28"/>
        </w:rPr>
        <w:t xml:space="preserve">四、提高学生应试潜质是关键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刻不等人，如何进行有针对性的备考，是提高学生成绩的关键。但单纯的题海战术又会陷入恶性循环。因此，应针对中考具体状况，设计多种训练方案，提高学生应试潜质。</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五、用心参加学校及区、市里各级各类的教科研活动，促进自身水平的提高。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级各类组织的教研活动。6月份到二中去研讨课，除此以外我还用心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最新初三语文教师个人总结篇2</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(1)、在工作中，本人能够严格要求自己，时时处处以一个______员的标准来要求自己，模范遵守学校的各项规章制度，做到不迟到、不早退，不旷会。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最新初三语文教师个人总结篇3</w:t>
      </w:r>
    </w:p>
    <w:p>
      <w:pPr>
        <w:ind w:left="0" w:right="0" w:firstLine="560"/>
        <w:spacing w:before="450" w:after="450" w:line="312" w:lineRule="auto"/>
      </w:pPr>
      <w:r>
        <w:rPr>
          <w:rFonts w:ascii="宋体" w:hAnsi="宋体" w:eastAsia="宋体" w:cs="宋体"/>
          <w:color w:val="000"/>
          <w:sz w:val="28"/>
          <w:szCs w:val="28"/>
        </w:rPr>
        <w:t xml:space="preserve">本学期我继续担任初三5、6班的语阅读与语文复习有关的资料。经过一个学期的努力，获取了很多宝贵的教学经验和启示。以下是我在本学期的教学文教学工作。我深入研究教法，虚心向同行学习，广泛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专心研究书本、学生、教学方法。绞尽脑汁激活语文课堂。令其生动形象，学生易于接受。我这两个班的同学课堂思维比较活跃，上课气氛热烈，但中等生、差生占多数，因此讲得太深，没有照顾到整体制约着语文教学成绩的提高。我在本学期语文备课时注意到这一点，两个班采取不同的教学流程和设计，因此教学效果有所提高。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学生们的积极性，曾有一位前辈对我说：“备课备不好，倒不如不上课，否则就是白费心机。”我明白到备课的重要性，因此，每天我都花费大量的时间在备课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有针对性地讲。为了追求课堂教学生动，不沉闷，我还为此查阅了大量的材料，精心设计每一节复习课。授课时就胸有成竹了，游刃有余了。教学效果比以往有所提高。由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上课内容丰富多彩，切合学生实际。教态自然，讲课生动，难易适中照顾全体学生，就自然能够吸引住学生。所以，老师每天都要有充足的精神，让学生感受到一种积极向上的精神面貌。这样，授课就会取得事半功倍的好效果。我注重和本年组老师搞好合作，热情帮助年轻老师。也虚心向他们学习课件制作方法。注意常沟通交流，形成一个整体，出外学习后就演绎研讨课，交流听课体会。</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本学期由于时间紧，复习工作存在着顾此失彼，许多地方存在着不足和遗憾。希望在未来的日子里，能在各位领导老师，前辈的指导下，取得更好的成绩。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最新初三语文教师个人总结篇4</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责任感和敬业精神，以及善于调动学生学习的积极性等都是分不开的。与其他学校比，我校初中学生入学时普遍起点低、基础差、差生面大。针对如此现状，我们只有扎扎实实做好每一步，比别人更投入，更用心，才能实现目标。下面我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达到理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一切为了学生，为了学生的一切，为了一切的学生\"。已成为我们年级老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w:t>
      </w:r>
    </w:p>
    <w:p>
      <w:pPr>
        <w:ind w:left="0" w:right="0" w:firstLine="560"/>
        <w:spacing w:before="450" w:after="450" w:line="312" w:lineRule="auto"/>
      </w:pPr>
      <w:r>
        <w:rPr>
          <w:rFonts w:ascii="宋体" w:hAnsi="宋体" w:eastAsia="宋体" w:cs="宋体"/>
          <w:color w:val="000"/>
          <w:sz w:val="28"/>
          <w:szCs w:val="28"/>
        </w:rPr>
        <w:t xml:space="preserve">。因此我们认为无论在常规教学，还是在总复习阶段，同样要抓住它的\"工具性\"和\"人文性\"。既服从游戏规则，又超脱其上\"。找到总复习教学的最佳结合点。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最新初三语文教师个人总结篇5</w:t>
      </w:r>
    </w:p>
    <w:p>
      <w:pPr>
        <w:ind w:left="0" w:right="0" w:firstLine="560"/>
        <w:spacing w:before="450" w:after="450" w:line="312" w:lineRule="auto"/>
      </w:pPr>
      <w:r>
        <w:rPr>
          <w:rFonts w:ascii="宋体" w:hAnsi="宋体" w:eastAsia="宋体" w:cs="宋体"/>
          <w:color w:val="000"/>
          <w:sz w:val="28"/>
          <w:szCs w:val="28"/>
        </w:rPr>
        <w:t xml:space="preserve">今年我带九年级一班和二班的语文，我的主导思想是要想提高学生的成绩，必须从源头做起，让学生真正意识到学习的重要性。由被动变主动，由让我学到我要学，从而提高学生成绩。因此这学期我主要做了两项工作。一是抓学生的思想，二是抓学习。一学期来有许多收获，也有许多不如意之处，现反思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梁启超的《敬业与乐业》;傅雷的《傅雷家书两则》;苏霍姆林斯基的《致女儿的一封信》等一系列课文对学生进行思想教育。使学生明白从古代到现代，从国内到国外对知识的追求都是孜孜不倦的，都需要一个漫长而艰辛的过程;成长也是需要锻造、需要磨练的;也明白了知识对大到国家，小到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抄写、背诵。每星期让语文课代表和一部分学生根据所学内容抄写有关美文，名言警句，古诗词及学生优秀作文。并贴在班上《各创天地》的学习园地中，这样既可以练字，同时也是潜移默化，扩大课外积累，引导学生有意识地模仿大家作品，自主写作。同时也提高了学生写作的积极性。并且在抄写的基础上基本上做到全面落实背诵，课内外要求背诵的课文和古诗词更是全不放过，达到全员背诵、全员默写。</w:t>
      </w:r>
    </w:p>
    <w:p>
      <w:pPr>
        <w:ind w:left="0" w:right="0" w:firstLine="560"/>
        <w:spacing w:before="450" w:after="450" w:line="312" w:lineRule="auto"/>
      </w:pPr>
      <w:r>
        <w:rPr>
          <w:rFonts w:ascii="宋体" w:hAnsi="宋体" w:eastAsia="宋体" w:cs="宋体"/>
          <w:color w:val="000"/>
          <w:sz w:val="28"/>
          <w:szCs w:val="28"/>
        </w:rPr>
        <w:t xml:space="preserve">2、注重课堂教学，全面提高45分钟效率。在学习内容上，引导学生关注科学、人文、自然和社会、人生及历史、现实、未来等科学文化、道德艺术各个领域。并大胆尝试探究性学习的方法。如：在学习《论格物知致精神》一文时，就让学生讨论和研究中西方教育的差异。调动了学生学习的积极性，激活思维。在德育上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3、作文积累。以口头作文、小练笔、大作文等形式增加作文的训练量。并及时批改、及时点评，尤其是对学困生的作文更是给予了更多的关注和肯定。收效良好。</w:t>
      </w:r>
    </w:p>
    <w:p>
      <w:pPr>
        <w:ind w:left="0" w:right="0" w:firstLine="560"/>
        <w:spacing w:before="450" w:after="450" w:line="312" w:lineRule="auto"/>
      </w:pPr>
      <w:r>
        <w:rPr>
          <w:rFonts w:ascii="宋体" w:hAnsi="宋体" w:eastAsia="宋体" w:cs="宋体"/>
          <w:color w:val="000"/>
          <w:sz w:val="28"/>
          <w:szCs w:val="28"/>
        </w:rPr>
        <w:t xml:space="preserve">4、充分利用语文学科的特点，组织安排了五次语文综合性学习，两次辩论会。注重自主性和开放性。教师引导学生自主设计、自主探究语文资源开展实践活动。全员参与，全员组织，全员编排，充分调动自主学习的意识，即增强了学生的凝聚力也为他们搭建了施展自己才华的平台，从而激发学生的自信心和自主性。收效良好。</w:t>
      </w:r>
    </w:p>
    <w:p>
      <w:pPr>
        <w:ind w:left="0" w:right="0" w:firstLine="560"/>
        <w:spacing w:before="450" w:after="450" w:line="312" w:lineRule="auto"/>
      </w:pPr>
      <w:r>
        <w:rPr>
          <w:rFonts w:ascii="宋体" w:hAnsi="宋体" w:eastAsia="宋体" w:cs="宋体"/>
          <w:color w:val="000"/>
          <w:sz w:val="28"/>
          <w:szCs w:val="28"/>
        </w:rPr>
        <w:t xml:space="preserve">5、提高学生应试能力是关键：在讲解中有针对性，并总结历年中考课外阅读的考点规律，让学生经常接触中考题型，使学生心中有数。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2024-09-20T09:13:57+08:00</dcterms:created>
  <dcterms:modified xsi:type="dcterms:W3CDTF">2024-09-20T09:13:57+08:00</dcterms:modified>
</cp:coreProperties>
</file>

<file path=docProps/custom.xml><?xml version="1.0" encoding="utf-8"?>
<Properties xmlns="http://schemas.openxmlformats.org/officeDocument/2006/custom-properties" xmlns:vt="http://schemas.openxmlformats.org/officeDocument/2006/docPropsVTypes"/>
</file>