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2024护士长工作总结范文六篇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时间的推移，护士长上半年的工作不知不觉进入倒计时。按照医院相关领导的指示，上半年开始编制护士长工作总结。撰写工作总结是对特定时期的工作进行总结、分析和研究，以便更简单方便地使用，以下是小编整理的2024护士长工作总结范文六篇，欢迎阅读与...</w:t>
      </w:r>
    </w:p>
    <w:p>
      <w:pPr>
        <w:ind w:left="0" w:right="0" w:firstLine="560"/>
        <w:spacing w:before="450" w:after="450" w:line="312" w:lineRule="auto"/>
      </w:pPr>
      <w:r>
        <w:rPr>
          <w:rFonts w:ascii="宋体" w:hAnsi="宋体" w:eastAsia="宋体" w:cs="宋体"/>
          <w:color w:val="000"/>
          <w:sz w:val="28"/>
          <w:szCs w:val="28"/>
        </w:rPr>
        <w:t xml:space="preserve">随着时间的推移，护士长上半年的工作不知不觉进入倒计时。按照医院相关领导的指示，上半年开始编制护士长工作总结。撰写工作总结是对特定时期的工作进行总结、分析和研究，以便更简单方便地使用，以下是小编整理的2024护士长工作总结范文六篇，欢迎阅读与收藏。[_TAG_h2]2024护士长工作总结1</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2024护士长工作总结2</w:t>
      </w:r>
    </w:p>
    <w:p>
      <w:pPr>
        <w:ind w:left="0" w:right="0" w:firstLine="560"/>
        <w:spacing w:before="450" w:after="450" w:line="312" w:lineRule="auto"/>
      </w:pPr>
      <w:r>
        <w:rPr>
          <w:rFonts w:ascii="宋体" w:hAnsi="宋体" w:eastAsia="宋体" w:cs="宋体"/>
          <w:color w:val="000"/>
          <w:sz w:val="28"/>
          <w:szCs w:val="28"/>
        </w:rPr>
        <w:t xml:space="preserve">   　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&gt;　　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　　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　　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　　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　　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　　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2024护士长工作总结3</w:t>
      </w:r>
    </w:p>
    <w:p>
      <w:pPr>
        <w:ind w:left="0" w:right="0" w:firstLine="560"/>
        <w:spacing w:before="450" w:after="450" w:line="312" w:lineRule="auto"/>
      </w:pPr>
      <w:r>
        <w:rPr>
          <w:rFonts w:ascii="宋体" w:hAnsi="宋体" w:eastAsia="宋体" w:cs="宋体"/>
          <w:color w:val="000"/>
          <w:sz w:val="28"/>
          <w:szCs w:val="28"/>
        </w:rPr>
        <w:t xml:space="preserve">　　尊敬的院领导和各位同事: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20__年9月份进入__乡卫生院工作以来，在同事们的帮忙下，很快熟悉了医院坏境，使自己迅速进入主角，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　　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　　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　　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2024护士长工作总结4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　　一、在思想道德方面，提高政治敏锐性，积极响应院里组织的各项政治活动，遵守院里的规章制度。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论理，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　　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　　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2024护士长工作总结5</w:t>
      </w:r>
    </w:p>
    <w:p>
      <w:pPr>
        <w:ind w:left="0" w:right="0" w:firstLine="560"/>
        <w:spacing w:before="450" w:after="450" w:line="312" w:lineRule="auto"/>
      </w:pPr>
      <w:r>
        <w:rPr>
          <w:rFonts w:ascii="宋体" w:hAnsi="宋体" w:eastAsia="宋体" w:cs="宋体"/>
          <w:color w:val="000"/>
          <w:sz w:val="28"/>
          <w:szCs w:val="28"/>
        </w:rPr>
        <w:t xml:space="preserve">       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2024护士长工作总结6</w:t>
      </w:r>
    </w:p>
    <w:p>
      <w:pPr>
        <w:ind w:left="0" w:right="0" w:firstLine="560"/>
        <w:spacing w:before="450" w:after="450" w:line="312" w:lineRule="auto"/>
      </w:pPr>
      <w:r>
        <w:rPr>
          <w:rFonts w:ascii="宋体" w:hAnsi="宋体" w:eastAsia="宋体" w:cs="宋体"/>
          <w:color w:val="000"/>
          <w:sz w:val="28"/>
          <w:szCs w:val="28"/>
        </w:rPr>
        <w:t xml:space="preserve">　　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　　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　　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　　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　　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　　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　　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　　四、加强护理过程中的安全管理：</w:t>
      </w:r>
    </w:p>
    <w:p>
      <w:pPr>
        <w:ind w:left="0" w:right="0" w:firstLine="560"/>
        <w:spacing w:before="450" w:after="450" w:line="312" w:lineRule="auto"/>
      </w:pPr>
      <w:r>
        <w:rPr>
          <w:rFonts w:ascii="宋体" w:hAnsi="宋体" w:eastAsia="宋体" w:cs="宋体"/>
          <w:color w:val="000"/>
          <w:sz w:val="28"/>
          <w:szCs w:val="28"/>
        </w:rPr>
        <w:t xml:space="preserve">　　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　　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3、强化对科室硬件设施的常规检查意识，平时加强对性能及安全性的检查，及时发现问题及时维修，保持设备的完好。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2024-11-08T18:42:25+08:00</dcterms:created>
  <dcterms:modified xsi:type="dcterms:W3CDTF">2024-11-08T18:42:25+08:00</dcterms:modified>
</cp:coreProperties>
</file>

<file path=docProps/custom.xml><?xml version="1.0" encoding="utf-8"?>
<Properties xmlns="http://schemas.openxmlformats.org/officeDocument/2006/custom-properties" xmlns:vt="http://schemas.openxmlformats.org/officeDocument/2006/docPropsVTypes"/>
</file>