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包村帮扶半年工作总结(通用7篇)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包村帮扶半年工作总结1&gt;一、基本情况村位于城西南4公里，属丘陵地型。全村共有x个自然村，x个村民小组，x户、x人，耕地面积x亩，其中岗荒地x多亩。&gt;二、主要任务（一）围绕“生产发展、生活宽裕”的目标该村由于地处西大岗上，交通极其不便，土地属...</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村位于城西南4公里，属丘陵地型。全村共有x个自然村，x个村民小组，x户、x人，耕地面积x亩，其中岗荒地x多亩。</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x亩左右，亩效益x元左右，棉花x亩，亩效益x元左右，小麦 亩，主要推行麦一棉、麦一花生、麦一瓜等套种模式，红薯 余亩，西瓜等。近两年来在县xx植物园区域发展退耕还林，主要发展桃、梨、杏等小杂果，按照县、乡统一规划，计划围绕xx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通过半年工作，存在的问题和困难有：村组“等、靠、要”的思想存在。发展不平衡，乡村企业规模不大，带动能力不强，基础设施建设不完善，制约着新乡村建设的进程。</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二、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三、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包村帮扶半年工作总结2</w:t>
      </w:r>
    </w:p>
    <w:p>
      <w:pPr>
        <w:ind w:left="0" w:right="0" w:firstLine="560"/>
        <w:spacing w:before="450" w:after="450" w:line="312" w:lineRule="auto"/>
      </w:pPr>
      <w:r>
        <w:rPr>
          <w:rFonts w:ascii="宋体" w:hAnsi="宋体" w:eastAsia="宋体" w:cs="宋体"/>
          <w:color w:val="000"/>
          <w:sz w:val="28"/>
          <w:szCs w:val="28"/>
        </w:rPr>
        <w:t xml:space="preserve">xxxx年上半年，根据县委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xx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工作计划。重点了解了贫困户的生活状况，共同讨论对他们采取的帮扶措施。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一是州高原之宝牦牛乳业有限公司捐款5000元给3户患病家庭。二是县砖瓦制造有限责任公司县砖厂、县砖厂3家砖厂为贫困户捐赠砖2万匹，用于修建房屋。三是龙源商贸有限公司为3户xxxx年脱贫户分别捐款1万元，共计3万元。四是牦牛肉有限公司为贫困户捐款3000元。五是永兴液化气公司为贫困户捐款1万元。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一是积极宣讲相关政策。组织村民大会、村两委会等会议3次，并以双语形式宣讲脱贫攻坚政策及相关知识。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一是认真贯彻落实脱贫攻坚相关文件和领导的指示，细化工作目标和任务，强化责任落实，确保攻坚目标完成。</w:t>
      </w:r>
    </w:p>
    <w:p>
      <w:pPr>
        <w:ind w:left="0" w:right="0" w:firstLine="560"/>
        <w:spacing w:before="450" w:after="450" w:line="312" w:lineRule="auto"/>
      </w:pPr>
      <w:r>
        <w:rPr>
          <w:rFonts w:ascii="宋体" w:hAnsi="宋体" w:eastAsia="宋体" w:cs="宋体"/>
          <w:color w:val="000"/>
          <w:sz w:val="28"/>
          <w:szCs w:val="28"/>
        </w:rPr>
        <w:t xml:space="preserve">二是加强工作领导，进一步配合和协调相关部门对该的各项工作任务的落实。</w:t>
      </w:r>
    </w:p>
    <w:p>
      <w:pPr>
        <w:ind w:left="0" w:right="0" w:firstLine="560"/>
        <w:spacing w:before="450" w:after="450" w:line="312" w:lineRule="auto"/>
      </w:pPr>
      <w:r>
        <w:rPr>
          <w:rFonts w:ascii="宋体" w:hAnsi="宋体" w:eastAsia="宋体" w:cs="宋体"/>
          <w:color w:val="000"/>
          <w:sz w:val="28"/>
          <w:szCs w:val="28"/>
        </w:rPr>
        <w:t xml:space="preserve">三是进一步梳理工作措施，动态化管理，对不时宜和条件的工作措施再进行梳理，改进工作方法，提高工作效率。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包村帮扶半年工作总结3</w:t>
      </w:r>
    </w:p>
    <w:p>
      <w:pPr>
        <w:ind w:left="0" w:right="0" w:firstLine="560"/>
        <w:spacing w:before="450" w:after="450" w:line="312" w:lineRule="auto"/>
      </w:pPr>
      <w:r>
        <w:rPr>
          <w:rFonts w:ascii="宋体" w:hAnsi="宋体" w:eastAsia="宋体" w:cs="宋体"/>
          <w:color w:val="000"/>
          <w:sz w:val="28"/>
          <w:szCs w:val="28"/>
        </w:rPr>
        <w:t xml:space="preserve">结合当前工作需要，的会员“风雨见真情”为你整理了这篇20_年上半年扶贫工作总结及下半年计划范文，希望能给你的学习、工作带来参考借鉴作用。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完善了中央、县级财政专项扶贫资金项目项目材料，确保程序合理、节点有序。中桥村徐冲组道路硬化项目业已完工，田坊村孤峰河埂道路硬化项目路基已铺设完成，正在进一步施工。申报了第三批扶贫专项资金项目6个，包括5个贫困村基础设施项目及泉水村产业发展项目。</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中央、县级财政专项扶贫资金项目（孤峰项目除外）的施工建设，完成项目验收与资金拨付；做好孤峰村到村产业项目的变更工作，6月20日之前完成挂牌招标工作，争取6月底正式入场施工。做好第三批财政专项扶贫资金项目节点安排工作；</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开展干部作风教育整顿活动为契机,深入学习践行科学发展观,紧紧围绕“基础建设强基础，产业发展带产业，项目实施争项目，稳定工作保稳定，作风建设促作风”五大主线，深入转变干部思想作风，强化工作落实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截至上半年，全乡实现国内生产总值3180万元，其中农业生产总值完成1650万元;上半年向外输出劳务1400人，创收700万元，人口自然增长率控制在了3‰以内。总体上看，全乡经济社会呈现出了良好的发展势头。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1.道路建设方面。一是投资29万元，修通了沮水村王家砭砂石路公里，彻底改变400余人祖祖辈辈无路可行的落后面貌。建成七里砭村通村公路公里，实现全乡村村通水泥路;二是通过公平、公正的方式及时开展了6个村道的灾后恢复重建项目招标工作。项目总投资万元，涉及陡垭、杜家坝、沮水、庙湾、南沟门、卓笔等5个村;三是积极向上争取资金，在七里砭、土关铺、卓笔3个村实施了便民桥工程。这些项目的陆续实施，极大地改善了境内的交通条件，为我乡经济发展奠定了坚实基础。</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3.村级活动场所和乡机关大楼建设工作。一是通过使用灾后“特殊党费”和民政灾后重建项目，投资万元，对沮水、杜家坝、卓笔、驿坝、陡垭、李家河、七里砭、龙王沟、庙湾等9个村实施了村委会建设项目。目前，前期各项准备工作已就序，即将进入施工阶段;二是投资127万元，规划了一栋面积为950平方米，三层框架结构的乡机关宿办楼，眼下，各项筹备工作正紧锣密鼓地进行，即将破土动工。村级活动场所和机关宿办楼的建成，将大大地改善了乡村两级的办公条件。</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上半年，全乡共发展养殖大户6户，实现生猪存栏12030头，发展魔芋760亩，烤烟109亩，中药材300亩，低改茶园260亩，低改桑园200亩，核桃3170亩，油菜制种600余亩。</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5月初，我乡顺利召开了乡四届四次人代会和20_年度经济工作会。乡四届四次人代会听取并审议通过了政府工作报告，财政工作报告、民政工作报告，提出议案3个，意见建议9条，总结了09年全年工作情况，安排部署了今年各项工作任务。经济工作会上对20_年度全乡经济工作进行了全面安排，分解下达了各项指标、任务，乡政府和各村签定了《经济和社会事业发展目标责任书》、《党建、宣传思想及精神文明建设工作责任书》、《计划生育工作责任书》、《安全生产工作责任书》、《社会治安综合治理目标责任书》共五大责任书，要求各村按责任书量化指标，认真完成全年工作任务，年底将依据责任书对各村工作进行考核，同时，还下发了《土关铺乡20_年度村级综合考核实施办法》，考核分数与村干部工资挂钩，从而有效提高了村干部工作的主动性和积极性。</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上半年，全乡共发放各项惠农资金1100705元，其中，10年油菜良种补贴29300元，09年玉米、水稻良种补贴29100元，20_年春荒救济13000元。20_年玉米、水稻良种补贴122850元，20_年粮食综合补贴783605元。以上资金严格按照村民评议，张榜公布后，通过惠农资金“一折通“直接发放到农户手中。同时办理摩托车下乡79户，补贴金额6XX元，使党的惠农政策真正落到了实处。目前，财政上的村组资金顺利移交，非税收入超额完成，各项资金管理规范有序。上半年财政收支平衡，没有发生新的政府性债务。</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包村帮扶半年工作总结5</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XX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1、建立健全新农村建设组织。今年，XX驻XX村委会的驻村领导进行了调整，驻村工作组及时与他们联系沟通，在原来基础上，对新农村建设领导组和人员分工进行了调整，为新农村建设打下了坚实的基础。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XX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XX今年考取了XX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包村帮扶半年工作总结6</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&gt;二、方法措施具体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切实做到了：</w:t>
      </w:r>
    </w:p>
    <w:p>
      <w:pPr>
        <w:ind w:left="0" w:right="0" w:firstLine="560"/>
        <w:spacing w:before="450" w:after="450" w:line="312" w:lineRule="auto"/>
      </w:pPr>
      <w:r>
        <w:rPr>
          <w:rFonts w:ascii="宋体" w:hAnsi="宋体" w:eastAsia="宋体" w:cs="宋体"/>
          <w:color w:val="000"/>
          <w:sz w:val="28"/>
          <w:szCs w:val="28"/>
        </w:rPr>
        <w:t xml:space="preserve">“一进”——进村入户。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“二访”——访社情、访民意。工作队员做到了坚持一线走访，深入田间地头，听民声、知民情、问民计，直观地感受到了农村村貌、农民生产和生活状况，与群众交流谈心、征求意见，准确掌握了群众所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三送”——送政策、送信息、送技术。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四促”——促农民增收、促民生改善、促社会和谐、促新农村建设。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在开展“一进、二访、三送、四促”活动中，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包村帮扶半年工作总结7</w:t>
      </w:r>
    </w:p>
    <w:p>
      <w:pPr>
        <w:ind w:left="0" w:right="0" w:firstLine="560"/>
        <w:spacing w:before="450" w:after="450" w:line="312" w:lineRule="auto"/>
      </w:pPr>
      <w:r>
        <w:rPr>
          <w:rFonts w:ascii="宋体" w:hAnsi="宋体" w:eastAsia="宋体" w:cs="宋体"/>
          <w:color w:val="000"/>
          <w:sz w:val="28"/>
          <w:szCs w:val="28"/>
        </w:rPr>
        <w:t xml:space="preserve">我局自选派干部下基层开展“送政策释民惑，送温暖聚民心，送服务解民难”（以下简称“三送”活动）活动以来，在县委、县政府正确领导下，在县“三送”办和新城镇“三送”工作组的指导和支持下，立足基层，在入户调查，化解矛盾纠纷，改善村庄基础设施方向做了积极的努力，取得了较好成效，在群众中树立了良好的形象，现将上半年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&gt;（一）强化组织领导，认真做好“三送”宣传工作</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宋体" w:hAnsi="宋体" w:eastAsia="宋体" w:cs="宋体"/>
          <w:color w:val="000"/>
          <w:sz w:val="28"/>
          <w:szCs w:val="28"/>
        </w:rPr>
        <w:t xml:space="preserve">&gt;（二）记好民情日记和民情台账，化解矛盾纠纷</w:t>
      </w:r>
    </w:p>
    <w:p>
      <w:pPr>
        <w:ind w:left="0" w:right="0" w:firstLine="560"/>
        <w:spacing w:before="450" w:after="450" w:line="312" w:lineRule="auto"/>
      </w:pPr>
      <w:r>
        <w:rPr>
          <w:rFonts w:ascii="宋体" w:hAnsi="宋体" w:eastAsia="宋体" w:cs="宋体"/>
          <w:color w:val="000"/>
          <w:sz w:val="28"/>
          <w:szCs w:val="28"/>
        </w:rPr>
        <w:t xml:space="preserve">半年来，工作队建立联系服务群众覆盖常态化机制，推行包村联户制度，做到一包到底，每位成员对各自包扶对象摸底摸户进行走访，详细了解群众的家庭生活，生产等基本情况，询问他们的实际需求，在走访过程中了解到挂点村因20_年7月3日洪灾中，有300多户用地手续没有办理审批，工作队及时向局领导汇报，局主要领导向当地党委、政府沟通协调，并在机关人员紧缺的情况下，派出人员到挂点村协助填写用地审批表，对受灾建房户有了圆满的手续，现在办理中，得知部分村民因村委前些年发包的山林合同有意见并引发上访，工作队会同村、镇、县林业主管部门积极宣传有关林业政策，做好上访者的思想工作，起到了较好的平定作用。同时工作队还认真记录民情日记100篇，收集群众意见汇总15条，化解矛盾纠纷，解决群众合理诉求5起。</w:t>
      </w:r>
    </w:p>
    <w:p>
      <w:pPr>
        <w:ind w:left="0" w:right="0" w:firstLine="560"/>
        <w:spacing w:before="450" w:after="450" w:line="312" w:lineRule="auto"/>
      </w:pPr>
      <w:r>
        <w:rPr>
          <w:rFonts w:ascii="宋体" w:hAnsi="宋体" w:eastAsia="宋体" w:cs="宋体"/>
          <w:color w:val="000"/>
          <w:sz w:val="28"/>
          <w:szCs w:val="28"/>
        </w:rPr>
        <w:t xml:space="preserve">&gt;（三）想方设法，全面解决实际问题</w:t>
      </w:r>
    </w:p>
    <w:p>
      <w:pPr>
        <w:ind w:left="0" w:right="0" w:firstLine="560"/>
        <w:spacing w:before="450" w:after="450" w:line="312" w:lineRule="auto"/>
      </w:pPr>
      <w:r>
        <w:rPr>
          <w:rFonts w:ascii="宋体" w:hAnsi="宋体" w:eastAsia="宋体" w:cs="宋体"/>
          <w:color w:val="000"/>
          <w:sz w:val="28"/>
          <w:szCs w:val="28"/>
        </w:rPr>
        <w:t xml:space="preserve">一是积极争取土地整治项目。新城镇周屋村有耕地面积，由于受20_年7月3日洪灾的影响，大部分耕地均受到了不同程度的摧毁，针对这一情况，工作队深入调查研究，工业滤布形成方案，并积极向局主要领导汇报，得到了上级国土部门的高度重视，现已完成新城镇周屋村规划测量，正向上申请立项，有望下半年开始实施；二是做好抗旱救灾的指导，20xx年4月25日，我县部分地区普降大雨，周屋村由于地势较低，水沟畅通不好（有1600米左右的水沟受堵）造成水沟旁农田被淹，房屋进水，工作队及时会同村干部冒着大雨沿路巡查，相方设法疏通沟渠，减少了灾害损失；三是开展送温暖服务，工作队把日常帮扶工作与集中送温暖活动有机结合起来，及时将组织的温暖送到群众手中，让群众充分感受到党和政府的关怀，在“七一”期间，慰问困难党员4户，送去慰问金1500元，同时参加了村党支部庆“七一”活动，发展^v^员2名。</w:t>
      </w:r>
    </w:p>
    <w:p>
      <w:pPr>
        <w:ind w:left="0" w:right="0" w:firstLine="560"/>
        <w:spacing w:before="450" w:after="450" w:line="312" w:lineRule="auto"/>
      </w:pPr>
      <w:r>
        <w:rPr>
          <w:rFonts w:ascii="宋体" w:hAnsi="宋体" w:eastAsia="宋体" w:cs="宋体"/>
          <w:color w:val="000"/>
          <w:sz w:val="28"/>
          <w:szCs w:val="28"/>
        </w:rPr>
        <w:t xml:space="preserve">&gt;（四）大力推进新农村建设。</w:t>
      </w:r>
    </w:p>
    <w:p>
      <w:pPr>
        <w:ind w:left="0" w:right="0" w:firstLine="560"/>
        <w:spacing w:before="450" w:after="450" w:line="312" w:lineRule="auto"/>
      </w:pPr>
      <w:r>
        <w:rPr>
          <w:rFonts w:ascii="宋体" w:hAnsi="宋体" w:eastAsia="宋体" w:cs="宋体"/>
          <w:color w:val="000"/>
          <w:sz w:val="28"/>
          <w:szCs w:val="28"/>
        </w:rPr>
        <w:t xml:space="preserve">工作队坚持把“三送”活动与新农村建设有力结合起来，一是做好村庄的整治活动，抓住上级国土部门在驻村的土地整治有力时机，做好村庄整治规划，目前已选好两个村庄整治规划点，并进行了测量；二是抓好新农村规划点的实施，克服困难，做通群众思想工作，现已顺利实施，同时，帮扶红砖2万块，帮扶资金1万元，有力支持了该村的新农村建设，得到了人民群众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1、农村基础设施不够完善，虽然周屋村这几年基础设施有了较大的变化，上级对农村的基础设施有较大的投入，但与群众的生产、生活发展水平还存在一定的差距。</w:t>
      </w:r>
    </w:p>
    <w:p>
      <w:pPr>
        <w:ind w:left="0" w:right="0" w:firstLine="560"/>
        <w:spacing w:before="450" w:after="450" w:line="312" w:lineRule="auto"/>
      </w:pPr>
      <w:r>
        <w:rPr>
          <w:rFonts w:ascii="宋体" w:hAnsi="宋体" w:eastAsia="宋体" w:cs="宋体"/>
          <w:color w:val="000"/>
          <w:sz w:val="28"/>
          <w:szCs w:val="28"/>
        </w:rPr>
        <w:t xml:space="preserve">2、孤寡老人机留守儿童居多，由于周屋村人多地少，而且农作物价格偏低，许多青壮年外出务工，留下的多是老人和小孩，缺乏劳动力。</w:t>
      </w:r>
    </w:p>
    <w:p>
      <w:pPr>
        <w:ind w:left="0" w:right="0" w:firstLine="560"/>
        <w:spacing w:before="450" w:after="450" w:line="312" w:lineRule="auto"/>
      </w:pPr>
      <w:r>
        <w:rPr>
          <w:rFonts w:ascii="宋体" w:hAnsi="宋体" w:eastAsia="宋体" w:cs="宋体"/>
          <w:color w:val="000"/>
          <w:sz w:val="28"/>
          <w:szCs w:val="28"/>
        </w:rPr>
        <w:t xml:space="preserve">3、由于对农村工作不熟悉，尤其对农业生产技术、种养技术不擅长，在送服务方向显得不够。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我们将继续以“三送”工作为主题，具体做好以下几个方面，促使驻村工作有新的突破。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1、积极向上争资立项，完善与群众生活、生产息息相关的措施；</w:t>
      </w:r>
    </w:p>
    <w:p>
      <w:pPr>
        <w:ind w:left="0" w:right="0" w:firstLine="560"/>
        <w:spacing w:before="450" w:after="450" w:line="312" w:lineRule="auto"/>
      </w:pPr>
      <w:r>
        <w:rPr>
          <w:rFonts w:ascii="宋体" w:hAnsi="宋体" w:eastAsia="宋体" w:cs="宋体"/>
          <w:color w:val="000"/>
          <w:sz w:val="28"/>
          <w:szCs w:val="28"/>
        </w:rPr>
        <w:t xml:space="preserve">2、认真学习^v^支持赣南苏区发展若干意见，开展宣讲、宣传，更好地为民服务；</w:t>
      </w:r>
    </w:p>
    <w:p>
      <w:pPr>
        <w:ind w:left="0" w:right="0" w:firstLine="560"/>
        <w:spacing w:before="450" w:after="450" w:line="312" w:lineRule="auto"/>
      </w:pPr>
      <w:r>
        <w:rPr>
          <w:rFonts w:ascii="宋体" w:hAnsi="宋体" w:eastAsia="宋体" w:cs="宋体"/>
          <w:color w:val="000"/>
          <w:sz w:val="28"/>
          <w:szCs w:val="28"/>
        </w:rPr>
        <w:t xml:space="preserve">3、记好民情日记、民情台账，密切人民群众的联系；</w:t>
      </w:r>
    </w:p>
    <w:p>
      <w:pPr>
        <w:ind w:left="0" w:right="0" w:firstLine="560"/>
        <w:spacing w:before="450" w:after="450" w:line="312" w:lineRule="auto"/>
      </w:pPr>
      <w:r>
        <w:rPr>
          <w:rFonts w:ascii="宋体" w:hAnsi="宋体" w:eastAsia="宋体" w:cs="宋体"/>
          <w:color w:val="000"/>
          <w:sz w:val="28"/>
          <w:szCs w:val="28"/>
        </w:rPr>
        <w:t xml:space="preserve">4、继续开展好送温暖活动，建立好挂点村困难档案，经常进行家访，电话联系，了解他们所思、所想、所忧，及时帮助他们解决一些实际问题。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2024-10-04T10:28:20+08:00</dcterms:created>
  <dcterms:modified xsi:type="dcterms:W3CDTF">2024-10-04T10:28:20+08:00</dcterms:modified>
</cp:coreProperties>
</file>

<file path=docProps/custom.xml><?xml version="1.0" encoding="utf-8"?>
<Properties xmlns="http://schemas.openxmlformats.org/officeDocument/2006/custom-properties" xmlns:vt="http://schemas.openxmlformats.org/officeDocument/2006/docPropsVTypes"/>
</file>