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2024年禁毒半年总结</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禁毒半年总结精选5篇同学们：作为新一代的我们，应该树立正确的世界观、人生观和价值观，从自身做起，努力抵制不良生活方式，下面给大家带来一些关于20_年禁毒半年总结，欢迎阅读与借鉴，希望对你们有帮助!20_年禁毒半年总结（精选篇1）20...</w:t>
      </w:r>
    </w:p>
    <w:p>
      <w:pPr>
        <w:ind w:left="0" w:right="0" w:firstLine="560"/>
        <w:spacing w:before="450" w:after="450" w:line="312" w:lineRule="auto"/>
      </w:pPr>
      <w:r>
        <w:rPr>
          <w:rFonts w:ascii="宋体" w:hAnsi="宋体" w:eastAsia="宋体" w:cs="宋体"/>
          <w:color w:val="000"/>
          <w:sz w:val="28"/>
          <w:szCs w:val="28"/>
        </w:rPr>
        <w:t xml:space="preserve">20_年禁毒半年总结精选5篇</w:t>
      </w:r>
    </w:p>
    <w:p>
      <w:pPr>
        <w:ind w:left="0" w:right="0" w:firstLine="560"/>
        <w:spacing w:before="450" w:after="450" w:line="312" w:lineRule="auto"/>
      </w:pPr>
      <w:r>
        <w:rPr>
          <w:rFonts w:ascii="宋体" w:hAnsi="宋体" w:eastAsia="宋体" w:cs="宋体"/>
          <w:color w:val="000"/>
          <w:sz w:val="28"/>
          <w:szCs w:val="28"/>
        </w:rPr>
        <w:t xml:space="preserve">同学们：作为新一代的我们，应该树立正确的世界观、人生观和价值观，从自身做起，努力抵制不良生活方式，下面给大家带来一些关于20_年禁毒半年总结，欢迎阅读与借鉴，希望对你们有帮助!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20_年禁毒半年总结（精选篇1）</w:t>
      </w:r>
    </w:p>
    <w:p>
      <w:pPr>
        <w:ind w:left="0" w:right="0" w:firstLine="560"/>
        <w:spacing w:before="450" w:after="450" w:line="312" w:lineRule="auto"/>
      </w:pPr>
      <w:r>
        <w:rPr>
          <w:rFonts w:ascii="宋体" w:hAnsi="宋体" w:eastAsia="宋体" w:cs="宋体"/>
          <w:color w:val="000"/>
          <w:sz w:val="28"/>
          <w:szCs w:val="28"/>
        </w:rPr>
        <w:t xml:space="preserve">20__年上半年，我社在市委、市政府及市禁毒委的领导和指导下，全体干部职工强化禁毒意识，加强自身建设，狠抓各项禁毒防艾宣传措施的落实。报社领导高度重视，迅速在《昭通日报》上开辟“打赢禁毒防艾人民战争”专栏，加强新闻舆论监督，切实加大宣传力度，让读者能够充分了解毒品对人身、对家庭、对社会的危害。据不完全统计，开展20__年上半年，《昭通日报》刊载了各种题材的禁毒防艾文章、图片40余篇；昭通新闻网在首页刊播宣传标语4条次、发布文字新闻25条、图片新闻14条，视频新闻6条；《鹤都晚刊》刊载了20余篇；昭通手机报刊登禁毒稿件22条；为全市20__年禁毒工作营造了良好的新闻舆论监督氛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20__年报社继续成立了以总编辑唐正鸿任组长，副总编辑秦勇、赵锝海、钟永宏任副组长，各部室主任为成员的昭通日报社禁毒防艾领导组。为切实抓好禁毒宣传工作，报社及时召开了总编辑会议，部署20__年报社的禁毒宣传工作，明确分工，落实责任，加大宣传力度，强化禁毒宣传教育，全力推进打赢禁毒大会战向纵深发展。</w:t>
      </w:r>
    </w:p>
    <w:p>
      <w:pPr>
        <w:ind w:left="0" w:right="0" w:firstLine="560"/>
        <w:spacing w:before="450" w:after="450" w:line="312" w:lineRule="auto"/>
      </w:pPr>
      <w:r>
        <w:rPr>
          <w:rFonts w:ascii="宋体" w:hAnsi="宋体" w:eastAsia="宋体" w:cs="宋体"/>
          <w:color w:val="000"/>
          <w:sz w:val="28"/>
          <w:szCs w:val="28"/>
        </w:rPr>
        <w:t xml:space="preserve">二、加大宣传力度，全力营造禁毒防艾舆论监督氛围</w:t>
      </w:r>
    </w:p>
    <w:p>
      <w:pPr>
        <w:ind w:left="0" w:right="0" w:firstLine="560"/>
        <w:spacing w:before="450" w:after="450" w:line="312" w:lineRule="auto"/>
      </w:pPr>
      <w:r>
        <w:rPr>
          <w:rFonts w:ascii="宋体" w:hAnsi="宋体" w:eastAsia="宋体" w:cs="宋体"/>
          <w:color w:val="000"/>
          <w:sz w:val="28"/>
          <w:szCs w:val="28"/>
        </w:rPr>
        <w:t xml:space="preserve">报社在开展禁毒宣传报道工作中，继续发挥《昭通日报》、《鹤都晚刊》、《昭通新闻网》、《昭通手机报》四大主流新闻媒体的宣传优势，办好“打赢禁毒人民战争”、“警方报道”、“第一眼”、“民主与法制”等专版和专栏，对禁毒工作进行了大量的正面宣传报道。充分发挥《昭通日报》的舆论监督宣传优势，对禁毒防艾进行了大量的正面宣传报道。据初步统计，20__年上半年《昭通日报》刊载了各种题材的禁毒防艾文章、图片40余篇；昭通新闻网在首页刊播宣传标语4条次、发布文字新闻25条、图片新闻14条，视频新闻6条；《鹤都晚刊》刊载了20余篇；昭通手机报刊登禁毒稿件22条；其中许多文章内容对推动全市的禁毒防艾发挥了正确的、很大的舆论导向作用，较好地推动了我市20__年禁毒工作向纵深开展。</w:t>
      </w:r>
    </w:p>
    <w:p>
      <w:pPr>
        <w:ind w:left="0" w:right="0" w:firstLine="560"/>
        <w:spacing w:before="450" w:after="450" w:line="312" w:lineRule="auto"/>
      </w:pPr>
      <w:r>
        <w:rPr>
          <w:rFonts w:ascii="宋体" w:hAnsi="宋体" w:eastAsia="宋体" w:cs="宋体"/>
          <w:color w:val="000"/>
          <w:sz w:val="28"/>
          <w:szCs w:val="28"/>
        </w:rPr>
        <w:t xml:space="preserve">三、昭通日报社开展了“无毒部室”创建活动，切实加强自身拒毒、防毒、防艾能力</w:t>
      </w:r>
    </w:p>
    <w:p>
      <w:pPr>
        <w:ind w:left="0" w:right="0" w:firstLine="560"/>
        <w:spacing w:before="450" w:after="450" w:line="312" w:lineRule="auto"/>
      </w:pPr>
      <w:r>
        <w:rPr>
          <w:rFonts w:ascii="宋体" w:hAnsi="宋体" w:eastAsia="宋体" w:cs="宋体"/>
          <w:color w:val="000"/>
          <w:sz w:val="28"/>
          <w:szCs w:val="28"/>
        </w:rPr>
        <w:t xml:space="preserve">我社从完善机制入手，采取了一系列有效的措施。一是切实加强了对禁毒宣传思想工作的组织领导，落实一把手负责制，向各部室下达了目标责任书，把确保禁毒宣传工作的落实作为一把手的重要职责，年终将对各项目标任务的完成情况进行考核。二是出台了相关政策，明确了我社20__年禁毒宣传工作的指导思想、目标任务及主要措施，分析工作中出现的新问题，研究解决政策的难点，督促检查各部室的任务完成情况，推动禁毒宣传思想文化工作的开展。三是确定了今年工作的重点和难点，创造性开展禁毒宣传工作。</w:t>
      </w:r>
    </w:p>
    <w:p>
      <w:pPr>
        <w:ind w:left="0" w:right="0" w:firstLine="560"/>
        <w:spacing w:before="450" w:after="450" w:line="312" w:lineRule="auto"/>
      </w:pPr>
      <w:r>
        <w:rPr>
          <w:rFonts w:ascii="宋体" w:hAnsi="宋体" w:eastAsia="宋体" w:cs="宋体"/>
          <w:color w:val="000"/>
          <w:sz w:val="28"/>
          <w:szCs w:val="28"/>
        </w:rPr>
        <w:t xml:space="preserve">我社按照市禁毒委的要求，在报社所属各个部室中开展了“无毒部室”创建活动，要求各部室全体职工要自尊自爱、远离毒品，敢于和勇于同涉毒行为作斗争，并把做好禁毒防艾宣传工作作为创建“无毒部室”的一项重要工作来抓。为此，我社对所属部室作了具体要求：记者部每月必须采写禁毒防艾题材的稿件至少一篇，专刊部在《社会周刊》每月刊登有力度、深度的禁毒防艾稿件至少一篇，晚刊部每月刊登禁毒防艾通讯不得少于三篇，对其余部室也作了相应的规定。与此同时，还要求各编辑认真编写好全市通讯员所采写的每一篇有关宣传禁毒防艾的稿件。通过上半年的各部室的考核验收，各部室都符合创建要求。</w:t>
      </w:r>
    </w:p>
    <w:p>
      <w:pPr>
        <w:ind w:left="0" w:right="0" w:firstLine="560"/>
        <w:spacing w:before="450" w:after="450" w:line="312" w:lineRule="auto"/>
      </w:pPr>
      <w:r>
        <w:rPr>
          <w:rFonts w:ascii="宋体" w:hAnsi="宋体" w:eastAsia="宋体" w:cs="宋体"/>
          <w:color w:val="000"/>
          <w:sz w:val="28"/>
          <w:szCs w:val="28"/>
        </w:rPr>
        <w:t xml:space="preserve">四、抓好挂钩扶贫村的禁毒防艾宣传工作</w:t>
      </w:r>
    </w:p>
    <w:p>
      <w:pPr>
        <w:ind w:left="0" w:right="0" w:firstLine="560"/>
        <w:spacing w:before="450" w:after="450" w:line="312" w:lineRule="auto"/>
      </w:pPr>
      <w:r>
        <w:rPr>
          <w:rFonts w:ascii="宋体" w:hAnsi="宋体" w:eastAsia="宋体" w:cs="宋体"/>
          <w:color w:val="000"/>
          <w:sz w:val="28"/>
          <w:szCs w:val="28"/>
        </w:rPr>
        <w:t xml:space="preserve">我社把禁毒防艾宣传工作和挂钩扶贫工作有机地结合起来，做到每个季度到挂钩的大关县高桥镇罗汉林村开展一次禁毒防艾宣传和督查活动，举办禁毒防艾知识培训班，大力宣传吸毒的危害性，让毒品对个人、对家庭、对社会的危害家喻户晓，人人皆知。</w:t>
      </w:r>
    </w:p>
    <w:p>
      <w:pPr>
        <w:ind w:left="0" w:right="0" w:firstLine="560"/>
        <w:spacing w:before="450" w:after="450" w:line="312" w:lineRule="auto"/>
      </w:pPr>
      <w:r>
        <w:rPr>
          <w:rFonts w:ascii="宋体" w:hAnsi="宋体" w:eastAsia="宋体" w:cs="宋体"/>
          <w:color w:val="000"/>
          <w:sz w:val="28"/>
          <w:szCs w:val="28"/>
        </w:rPr>
        <w:t xml:space="preserve">五、充分认识禁毒防艾宣传报道舆论监督的重要性，为打赢禁毒防艾人民战争继续努力。</w:t>
      </w:r>
    </w:p>
    <w:p>
      <w:pPr>
        <w:ind w:left="0" w:right="0" w:firstLine="560"/>
        <w:spacing w:before="450" w:after="450" w:line="312" w:lineRule="auto"/>
      </w:pPr>
      <w:r>
        <w:rPr>
          <w:rFonts w:ascii="宋体" w:hAnsi="宋体" w:eastAsia="宋体" w:cs="宋体"/>
          <w:color w:val="000"/>
          <w:sz w:val="28"/>
          <w:szCs w:val="28"/>
        </w:rPr>
        <w:t xml:space="preserve">从近几年《昭通日报》报道的有关毒品危害的各种题材的文章以及图片中，我们可以清晰地看到毒贩子为了牟取一已私利，铤而走险，从而导致毒品——残害人类生命的最大杀手不知害了多少人！毒品让人丧失理智，毒品害得多少人倾家荡产、妻离子散、家破人亡，更为恶毒的是，毒品扰乱了正常的社会治安秩序，破坏着社会主义市场经济建设的安定局面，严重威胁着我们改革开放以来所取得成果以及全面建设小康社会的大事。为此，我们昭通日报社在继续保持“无毒部室”创建成果的同时，在市委、市政府的领导下，还要积极配合有关部门，利用《昭通日报》这一党的权威媒体，努力营造长期的禁毒防艾舆论监督宣传阵地，为“打赢禁毒防艾人民战争”、构建和谐昭通、平安昭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20_年禁毒半年总结（精选篇2）</w:t>
      </w:r>
    </w:p>
    <w:p>
      <w:pPr>
        <w:ind w:left="0" w:right="0" w:firstLine="560"/>
        <w:spacing w:before="450" w:after="450" w:line="312" w:lineRule="auto"/>
      </w:pPr>
      <w:r>
        <w:rPr>
          <w:rFonts w:ascii="宋体" w:hAnsi="宋体" w:eastAsia="宋体" w:cs="宋体"/>
          <w:color w:val="000"/>
          <w:sz w:val="28"/>
          <w:szCs w:val="28"/>
        </w:rPr>
        <w:t xml:space="preserve">今年以来，我街道按照中央、省、市、区禁毒工作指示精神，狠抓落实，为圆满完成上级领导交付的禁毒人民战争，做了大量卓有成效的工作。</w:t>
      </w:r>
    </w:p>
    <w:p>
      <w:pPr>
        <w:ind w:left="0" w:right="0" w:firstLine="560"/>
        <w:spacing w:before="450" w:after="450" w:line="312" w:lineRule="auto"/>
      </w:pPr>
      <w:r>
        <w:rPr>
          <w:rFonts w:ascii="宋体" w:hAnsi="宋体" w:eastAsia="宋体" w:cs="宋体"/>
          <w:color w:val="000"/>
          <w:sz w:val="28"/>
          <w:szCs w:val="28"/>
        </w:rPr>
        <w:t xml:space="preserve">一、严格落实责任，强化组织领导，为禁毒工作提供有效保障</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街道将禁毒工作纳入了重要议事日程，在组织保障，机制保障，队伍保障，特别是经费保障上予以大力关心和支持，给禁毒工作注入了强大动力。街道党工委书记刘勇同志负总责亲自抓，主管政法的党工委委员、政法委员陈爱阳同志具体抓，并成立了以政法委员为组长的禁毒工作领导小组。确定了一名专职禁毒工作联络员，从各部门抽调精兵强将充实到禁毒办，9个社区居委会，辖区30多个单位都相应地成立了禁毒工作组织机构，指定专人负责抓禁毒工作，建立健全了毒情信息，大大增强了禁毒工作的主动性，有力地推动街道禁毒工作的全面发展。</w:t>
      </w:r>
    </w:p>
    <w:p>
      <w:pPr>
        <w:ind w:left="0" w:right="0" w:firstLine="560"/>
        <w:spacing w:before="450" w:after="450" w:line="312" w:lineRule="auto"/>
      </w:pPr>
      <w:r>
        <w:rPr>
          <w:rFonts w:ascii="宋体" w:hAnsi="宋体" w:eastAsia="宋体" w:cs="宋体"/>
          <w:color w:val="000"/>
          <w:sz w:val="28"/>
          <w:szCs w:val="28"/>
        </w:rPr>
        <w:t xml:space="preserve">二、强化禁毒宣传，注重社会实效，增强全民禁毒意识</w:t>
      </w:r>
    </w:p>
    <w:p>
      <w:pPr>
        <w:ind w:left="0" w:right="0" w:firstLine="560"/>
        <w:spacing w:before="450" w:after="450" w:line="312" w:lineRule="auto"/>
      </w:pPr>
      <w:r>
        <w:rPr>
          <w:rFonts w:ascii="宋体" w:hAnsi="宋体" w:eastAsia="宋体" w:cs="宋体"/>
          <w:color w:val="000"/>
          <w:sz w:val="28"/>
          <w:szCs w:val="28"/>
        </w:rPr>
        <w:t xml:space="preserve">1、抢抓时机，突出禁毒日的宣传。我们借助“6〃26”国际禁毒日的东风，开展了声势浩大的禁毒宣传活动，在“6〃26”期间，我们组织辖区1000多居民，在人民路红绿灯处举行“拒绝毒品，万人签名”活动；另外在金盆路和民生西路口又设了两个毒品法律知识咨询点，向广大居民发放宣传资料1000多份，张贴标语100多张，横幅20多条，把禁毒宣传推向高潮。</w:t>
      </w:r>
    </w:p>
    <w:p>
      <w:pPr>
        <w:ind w:left="0" w:right="0" w:firstLine="560"/>
        <w:spacing w:before="450" w:after="450" w:line="312" w:lineRule="auto"/>
      </w:pPr>
      <w:r>
        <w:rPr>
          <w:rFonts w:ascii="宋体" w:hAnsi="宋体" w:eastAsia="宋体" w:cs="宋体"/>
          <w:color w:val="000"/>
          <w:sz w:val="28"/>
          <w:szCs w:val="28"/>
        </w:rPr>
        <w:t xml:space="preserve">2、突出重点，有针对性地开展宣传活动，狠抓了高危人群的禁毒法制教育。在辖区机关单位、中小学校发放《禁毒宣传手册》800余册，每个社区一幅永久性的《禁毒条例》，并组织在押的吸毒服刑人员现身说法，通过上述活动的开展，全面提高了公众，特别是中小学生的识毒、拒毒、防毒能力，使禁毒工作更加深入人心。</w:t>
      </w:r>
    </w:p>
    <w:p>
      <w:pPr>
        <w:ind w:left="0" w:right="0" w:firstLine="560"/>
        <w:spacing w:before="450" w:after="450" w:line="312" w:lineRule="auto"/>
      </w:pPr>
      <w:r>
        <w:rPr>
          <w:rFonts w:ascii="宋体" w:hAnsi="宋体" w:eastAsia="宋体" w:cs="宋体"/>
          <w:color w:val="000"/>
          <w:sz w:val="28"/>
          <w:szCs w:val="28"/>
        </w:rPr>
        <w:t xml:space="preserve">3、长抓不懈，突出预防性教育，加大了对中小学生毒品预防教育力度。我们在浯溪中学、椒山小学建立了禁毒教育示范基地，以点带面，每年参观受教育的学生达1000多人，另外，各校设立了法制副校长，要求每学期上禁毒课不低于2课时，这些举措，增强了中小学生的自我预防能力，不少学生由于内心感受深刻，写出了难忘的心得体会。</w:t>
      </w:r>
    </w:p>
    <w:p>
      <w:pPr>
        <w:ind w:left="0" w:right="0" w:firstLine="560"/>
        <w:spacing w:before="450" w:after="450" w:line="312" w:lineRule="auto"/>
      </w:pPr>
      <w:r>
        <w:rPr>
          <w:rFonts w:ascii="宋体" w:hAnsi="宋体" w:eastAsia="宋体" w:cs="宋体"/>
          <w:color w:val="000"/>
          <w:sz w:val="28"/>
          <w:szCs w:val="28"/>
        </w:rPr>
        <w:t xml:space="preserve">4、齐抓共管，借助企业扩大宣传声势。我们不仅在各社区、各学校深入宣传，还与企业挂钩联手。今年，我们大部分社区与“老百姓大药房”联手，结合平安创建活动开展了多次禁毒宣传，收到了很好的效果。</w:t>
      </w:r>
    </w:p>
    <w:p>
      <w:pPr>
        <w:ind w:left="0" w:right="0" w:firstLine="560"/>
        <w:spacing w:before="450" w:after="450" w:line="312" w:lineRule="auto"/>
      </w:pPr>
      <w:r>
        <w:rPr>
          <w:rFonts w:ascii="宋体" w:hAnsi="宋体" w:eastAsia="宋体" w:cs="宋体"/>
          <w:color w:val="000"/>
          <w:sz w:val="28"/>
          <w:szCs w:val="28"/>
        </w:rPr>
        <w:t xml:space="preserve">三、强化禁毒责任，落实帮教措施，扎实推进“无毒社区”、“无毒单位”的创建工作。</w:t>
      </w:r>
    </w:p>
    <w:p>
      <w:pPr>
        <w:ind w:left="0" w:right="0" w:firstLine="560"/>
        <w:spacing w:before="450" w:after="450" w:line="312" w:lineRule="auto"/>
      </w:pPr>
      <w:r>
        <w:rPr>
          <w:rFonts w:ascii="宋体" w:hAnsi="宋体" w:eastAsia="宋体" w:cs="宋体"/>
          <w:color w:val="000"/>
          <w:sz w:val="28"/>
          <w:szCs w:val="28"/>
        </w:rPr>
        <w:t xml:space="preserve">1、搞好排查摸底，全面掌握毒情情况。今年，我们组织社区居委会、派出所、辖区单位对整个辖区近5万人口进行了一次涉毒人员情况大排查，对排查出来的涉毒人员逐一登记，建立档册。</w:t>
      </w:r>
    </w:p>
    <w:p>
      <w:pPr>
        <w:ind w:left="0" w:right="0" w:firstLine="560"/>
        <w:spacing w:before="450" w:after="450" w:line="312" w:lineRule="auto"/>
      </w:pPr>
      <w:r>
        <w:rPr>
          <w:rFonts w:ascii="宋体" w:hAnsi="宋体" w:eastAsia="宋体" w:cs="宋体"/>
          <w:color w:val="000"/>
          <w:sz w:val="28"/>
          <w:szCs w:val="28"/>
        </w:rPr>
        <w:t xml:space="preserve">2、加强监控，严格落实帮教措施。对人在户在吸毒人员，全部实行了由社区民警，单位、社区、亲属组成的“四位一体”的帮教，共成立了帮教小组15个，帮教率达100%，帮教小组对帮教对象开展</w:t>
      </w:r>
    </w:p>
    <w:p>
      <w:pPr>
        <w:ind w:left="0" w:right="0" w:firstLine="560"/>
        <w:spacing w:before="450" w:after="450" w:line="312" w:lineRule="auto"/>
      </w:pPr>
      <w:r>
        <w:rPr>
          <w:rFonts w:ascii="宋体" w:hAnsi="宋体" w:eastAsia="宋体" w:cs="宋体"/>
          <w:color w:val="000"/>
          <w:sz w:val="28"/>
          <w:szCs w:val="28"/>
        </w:rPr>
        <w:t xml:space="preserve">定期上门走访、谈心、尿检等工作。一方面对帮教对象进行严格的监督管理，另一方面对帮教对象从生活、就业、人格上关心挽救。通过这些措施，目前辖区内没有发现新滋生的吸毒人员。</w:t>
      </w:r>
    </w:p>
    <w:p>
      <w:pPr>
        <w:ind w:left="0" w:right="0" w:firstLine="560"/>
        <w:spacing w:before="450" w:after="450" w:line="312" w:lineRule="auto"/>
      </w:pPr>
      <w:r>
        <w:rPr>
          <w:rFonts w:ascii="宋体" w:hAnsi="宋体" w:eastAsia="宋体" w:cs="宋体"/>
          <w:color w:val="000"/>
          <w:sz w:val="28"/>
          <w:szCs w:val="28"/>
        </w:rPr>
        <w:t xml:space="preserve">3、广泛开展创建活动，全面推进“无毒社区”工作进程。今年在原有的基础上，白竹湖社区、王府坪社区等几个单位，通过市、县禁毒部门的考核验收，荣获了“无毒单位”称号。目前，其他社区和单位，正在为创建“无毒社区”和“无毒单位”努力工作。</w:t>
      </w:r>
    </w:p>
    <w:p>
      <w:pPr>
        <w:ind w:left="0" w:right="0" w:firstLine="560"/>
        <w:spacing w:before="450" w:after="450" w:line="312" w:lineRule="auto"/>
      </w:pPr>
      <w:r>
        <w:rPr>
          <w:rFonts w:ascii="宋体" w:hAnsi="宋体" w:eastAsia="宋体" w:cs="宋体"/>
          <w:color w:val="000"/>
          <w:sz w:val="28"/>
          <w:szCs w:val="28"/>
        </w:rPr>
        <w:t xml:space="preserve">四、强化打击手段，紧密配合公安机关全力营造禁毒工作高压态势。</w:t>
      </w:r>
    </w:p>
    <w:p>
      <w:pPr>
        <w:ind w:left="0" w:right="0" w:firstLine="560"/>
        <w:spacing w:before="450" w:after="450" w:line="312" w:lineRule="auto"/>
      </w:pPr>
      <w:r>
        <w:rPr>
          <w:rFonts w:ascii="宋体" w:hAnsi="宋体" w:eastAsia="宋体" w:cs="宋体"/>
          <w:color w:val="000"/>
          <w:sz w:val="28"/>
          <w:szCs w:val="28"/>
        </w:rPr>
        <w:t xml:space="preserve">一是加强了信息反馈工作。通过摸底排查，对部分顽固不化和对社会危害影响较大的吸毒人员，及时与公安机关、禁毒大队联系，共抓捕送劳教强戒4名。</w:t>
      </w:r>
    </w:p>
    <w:p>
      <w:pPr>
        <w:ind w:left="0" w:right="0" w:firstLine="560"/>
        <w:spacing w:before="450" w:after="450" w:line="312" w:lineRule="auto"/>
      </w:pPr>
      <w:r>
        <w:rPr>
          <w:rFonts w:ascii="宋体" w:hAnsi="宋体" w:eastAsia="宋体" w:cs="宋体"/>
          <w:color w:val="000"/>
          <w:sz w:val="28"/>
          <w:szCs w:val="28"/>
        </w:rPr>
        <w:t xml:space="preserve">二是积极参与专项整治工作。我们充分发挥专业治安巡逻队的作用，在配合打击“两抢一盗”专项行动中，共抓获“两抢”吸毒人员3名。通过严厉打击，有效地遏制了毒品的蔓延，压缩了吸毒人群，萎缩了毒品市场，减少了毒品犯罪案件的发生。</w:t>
      </w:r>
    </w:p>
    <w:p>
      <w:pPr>
        <w:ind w:left="0" w:right="0" w:firstLine="560"/>
        <w:spacing w:before="450" w:after="450" w:line="312" w:lineRule="auto"/>
      </w:pPr>
      <w:r>
        <w:rPr>
          <w:rFonts w:ascii="宋体" w:hAnsi="宋体" w:eastAsia="宋体" w:cs="宋体"/>
          <w:color w:val="000"/>
          <w:sz w:val="28"/>
          <w:szCs w:val="28"/>
        </w:rPr>
        <w:t xml:space="preserve">总之，由于街道党工委的重视，禁毒工作取得了明显的成绩，但禁毒工作还任重道远，我们将继续努力，彻底取得禁毒工作的全面胜利。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20_年禁毒半年总结（精选篇3）</w:t>
      </w:r>
    </w:p>
    <w:p>
      <w:pPr>
        <w:ind w:left="0" w:right="0" w:firstLine="560"/>
        <w:spacing w:before="450" w:after="450" w:line="312" w:lineRule="auto"/>
      </w:pPr>
      <w:r>
        <w:rPr>
          <w:rFonts w:ascii="宋体" w:hAnsi="宋体" w:eastAsia="宋体" w:cs="宋体"/>
          <w:color w:val="000"/>
          <w:sz w:val="28"/>
          <w:szCs w:val="28"/>
        </w:rPr>
        <w:t xml:space="preserve">20__年上半年，我镇党委、政府对禁毒工作高度重视，在区委、区政府及上级相关部门的正确领导下，按照相关文件精神，结合我镇实际情况持续做好禁毒工作。我镇已于年初取消重点关注对象，转列为禁毒重点整治“回头看”地区。我镇认真贯彻落实上级相关文件精神，坚持问题导向，强化责任担当，持续积极开展禁毒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区面积2。1平方公里，下辖2个行政村和3个社区居委会（电建村于年初由我镇代管），常住人口2。67万人。据统计，侨港镇在册吸毒人员229人，死亡人员10人，出境人员3人，实有吸毒人员216人，戒断三年未复吸人员153人，现有吸毒人员63人，关押人员10人，社会面吸毒人员206人，社区戒毒人员9人，社区康复人员3人，参加药物治疗2人，目前我镇辖区暂未发现18岁以下吸毒人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确保各项工作顺利开展，我镇党委、政府完善领导体制，落实主体责任，一是及时调整由侨港镇党委副书记、镇长郑道富任组长，镇党委委员、副镇长（提名人选）文俊善、派出所副所长罗健任副组长，相关部门和村（社区）主要负责人为成员的禁毒工作领导小组，全面落实了第一责任人的职责；二是根据上级相关工作部署，制定《侨港镇关于开展吸毒人员“平安关爱年”行动的通知》及成立“平安关爱年”行动领导小组，进一步巩固和发展“吸毒人员管控年”的工作成果，切实把“平安关爱年”的工作办实办好；三是镇党委、政府与各村（社区）签订责任状，完善工作责任制，落实责任。</w:t>
      </w:r>
    </w:p>
    <w:p>
      <w:pPr>
        <w:ind w:left="0" w:right="0" w:firstLine="560"/>
        <w:spacing w:before="450" w:after="450" w:line="312" w:lineRule="auto"/>
      </w:pPr>
      <w:r>
        <w:rPr>
          <w:rFonts w:ascii="宋体" w:hAnsi="宋体" w:eastAsia="宋体" w:cs="宋体"/>
          <w:color w:val="000"/>
          <w:sz w:val="28"/>
          <w:szCs w:val="28"/>
        </w:rPr>
        <w:t xml:space="preserve">（二）决策部署，贯彻落实</w:t>
      </w:r>
    </w:p>
    <w:p>
      <w:pPr>
        <w:ind w:left="0" w:right="0" w:firstLine="560"/>
        <w:spacing w:before="450" w:after="450" w:line="312" w:lineRule="auto"/>
      </w:pPr>
      <w:r>
        <w:rPr>
          <w:rFonts w:ascii="宋体" w:hAnsi="宋体" w:eastAsia="宋体" w:cs="宋体"/>
          <w:color w:val="000"/>
          <w:sz w:val="28"/>
          <w:szCs w:val="28"/>
        </w:rPr>
        <w:t xml:space="preserve">为确保禁毒工作有序进行，我镇党委、政府认真落实禁毒议题制度，到目前为止已召开3次党委会议及相关禁毒工作会议5次，做到第一时间研究贯彻落实上级相关文件精神、提出具体工作措施并及时部署开展相关工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我镇采用多维禁毒宣传工作方法，全方位、多渠道开展禁毒宣传活动，努力营造全民参与禁毒的良好氛围。一是开展主题宣传活动，我镇利用“6。26”国际禁毒日开展了以“珍爱生命，远离毒品”为主题的禁毒宣传活动；借助《庆祝百年文艺晚会》、《平安建设文艺晚会》等活动向居民发放禁毒宣传资料，有效拓宽了禁毒宣传的受益面；二是开展常态化宣传活动，为丰富禁毒宣传内容，以及宣传频率，我镇在市场、学校、网吧、村（社区）宣传栏、小区楼道以及主干路等区域共张贴禁毒宣传海报500余张，电子屏幕滚动宣传禁毒标语20余条，对群众发放禁毒宣传资料4000余份，通过各村（社区）电子显示屏进行常态化播放明星禁毒大使禁毒视频。三是深入校园开展禁毒知识主题班会，加强思想品德教育，通过鲜活的实例以讲故事的形式向学生阐释毒品的危害，提高学生自我保护能力，帮助学生增强远离毒品观念，提高拒毒防毒的能力。</w:t>
      </w:r>
    </w:p>
    <w:p>
      <w:pPr>
        <w:ind w:left="0" w:right="0" w:firstLine="560"/>
        <w:spacing w:before="450" w:after="450" w:line="312" w:lineRule="auto"/>
      </w:pPr>
      <w:r>
        <w:rPr>
          <w:rFonts w:ascii="宋体" w:hAnsi="宋体" w:eastAsia="宋体" w:cs="宋体"/>
          <w:color w:val="000"/>
          <w:sz w:val="28"/>
          <w:szCs w:val="28"/>
        </w:rPr>
        <w:t xml:space="preserve">（四）深入排查，加强管控</w:t>
      </w:r>
    </w:p>
    <w:p>
      <w:pPr>
        <w:ind w:left="0" w:right="0" w:firstLine="560"/>
        <w:spacing w:before="450" w:after="450" w:line="312" w:lineRule="auto"/>
      </w:pPr>
      <w:r>
        <w:rPr>
          <w:rFonts w:ascii="宋体" w:hAnsi="宋体" w:eastAsia="宋体" w:cs="宋体"/>
          <w:color w:val="000"/>
          <w:sz w:val="28"/>
          <w:szCs w:val="28"/>
        </w:rPr>
        <w:t xml:space="preserve">禁毒专职人员联合电建派出所、村（社区）两委干部深入到各村（社区）走访，采取与吸毒人员本人、亲属或知情人见面等方法，对有吸毒史的人员进行逐一排查登记，认真核对吸毒人员信息，开展谈心谈话，掌握吸毒人员生活、工作等情况，切实做到底数清、情况明、信息准。一是对我镇社区戒毒（康复）人员进行全面管控，我镇社区戒毒人员9人，社区康复人员3人，见面率和毛发检测率均达到100%。二是对我镇戒断三年未复吸人员进行科学评估，我镇三年戒断三年未复吸人员153人，今年以来已毛发检测108人，达到83%（已扣除21户空挂户）。三是对我镇社会面有吸毒史人员进行跟踪检测，我镇社会面吸毒人员206人（其中空挂户21人），目前为止共计尿检次数159人次，采集毛发毛发155人次，尿检毛发率86%（扣除空挂户21人），见面率86%。</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（一）针对侨港镇现有吸毒人员多为渔民的情况，增强码头发放禁毒宣传资料频率，利用休渔期及春节期间增加上门入户走访次数，及时掌握涉毒人员生活动态以及去向现状，发现问题，及时向上级反馈。</w:t>
      </w:r>
    </w:p>
    <w:p>
      <w:pPr>
        <w:ind w:left="0" w:right="0" w:firstLine="560"/>
        <w:spacing w:before="450" w:after="450" w:line="312" w:lineRule="auto"/>
      </w:pPr>
      <w:r>
        <w:rPr>
          <w:rFonts w:ascii="宋体" w:hAnsi="宋体" w:eastAsia="宋体" w:cs="宋体"/>
          <w:color w:val="000"/>
          <w:sz w:val="28"/>
          <w:szCs w:val="28"/>
        </w:rPr>
        <w:t xml:space="preserve">（二）针对侨港镇存在空挂户数量较大的情况，积极与辖区派出所及各村（社区）沟通，从多方面入手及时掌握空挂户情况，进一步确认空挂户数量与真实性，积极上报上级相关单位，确定空挂户戒毒人员户籍地址，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（三）对戒毒人员，将采取多种沟通的方式，从多方面给予帮助帮扶。</w:t>
      </w:r>
    </w:p>
    <w:p>
      <w:pPr>
        <w:ind w:left="0" w:right="0" w:firstLine="560"/>
        <w:spacing w:before="450" w:after="450" w:line="312" w:lineRule="auto"/>
      </w:pPr>
      <w:r>
        <w:rPr>
          <w:rFonts w:ascii="黑体" w:hAnsi="黑体" w:eastAsia="黑体" w:cs="黑体"/>
          <w:color w:val="000000"/>
          <w:sz w:val="36"/>
          <w:szCs w:val="36"/>
          <w:b w:val="1"/>
          <w:bCs w:val="1"/>
        </w:rPr>
        <w:t xml:space="preserve">20_年禁毒半年总结（精选篇4）</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_年甘肃省特殊药品监管工作责任书》和与市禁毒委签订的《____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_年2月29日在市政府组织召开的全市食品药品监管工作会议上，我局就20_年特殊药品监管工作作出总体部署。3月5日我局下发了《关于开展特殊药品专项检查工作的通知》（武食药监〔20_〕27号），具体安排特殊管理药品专项检查的各项要求，并于当日起派出四个检查组，分别对凉州区辖区特殊药品生产、经营、使用单位开展现场检查，各县区局也同时启动了现场检查工作。3月21日，我局组织召开了全市药品安全监管工作会议，会上传达了全省药品安全监管工作会议精神，提出了贯彻落实会议精神的十项措施和要求，同时针对当前特殊药品监管形势，就如何落实20_年特殊药品监管工作再次作了重申和强调，按照“谁主管，谁负责”的原则，市局与各县区局、管辖区特殊药品生产、经营企业及市直、区直医疗机构签订了《____市特殊药品质量安全责任书》；各县区局也分别与辖区内特殊药品生产经营企业、医疗机构签订了《特殊药品质量安全责任书》，强化了企业法定代表人为特殊药品安全第一责任人的意识，明确了对特殊药品监管的目标、内容、责任和要求。截止目前，市县区局共检查包括甘肃黄羊河（集团）古浪制药厂、甘肃河西三州____药业有限责任公司在内的特殊药品生产企业、批发企业和医疗机构共计2170家。同时，利用3.15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麻醉药品和精神药品监督管理职责及禁毒工作职责，我局与____市卫生局、____市禁毒委员会办公室会商下发了《关于对全市特殊药品生产经营使用单位开展联合检查的通知》（武食药监[20_]72号），并于5月5日至23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_年____市禁毒宣传教育工作要点》，组织全体干部职工学习传达《禁毒法》、禁毒工作文件及有关会议精神，坚持在全市药监系统开展“不让毒品进单位”，“不许毒品进我家”的禁毒宣传教育及“平安奥运”为重点的形式多样的宣传教育活动，加强职工家庭禁毒教育，教育和引导干部职工及家庭成员认识毒品的危害，自觉远离毒品，增强防毒的意识和能力，干部职工家庭毒品预防教育宣传入户率100%。全市药监系统干部职工积极主动参与禁毒斗争，干部职工及其直系亲属中无吸毒、贩毒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兴奋剂的监督管理，净化兴奋剂药品市场，确保奥运会期间辖区内不发生药源性兴奋剂事件，我局把开展兴奋剂专项治理作为当前首要的政治任务抓紧落实。为确保专项治理工作取得实效，5月9日，我局召开管辖区药品生产、经营、使用单位负责人共320多人参加的兴奋剂生产经营使用专项治理工作会议，市局与相关单位负责人签订了兴奋剂生产经营使用专项治理承诺书。各县区局也按要求与辖区内药品生产、经营、使用单位签订了兴奋剂生产经营使用专项治理承诺书，为确保辖区内药源性兴奋剂安全管理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20_年禁毒半年总结（精选篇5）</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毒品，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毒品对个人、家庭、社会的严重危害深入人心，使党和政府禁绝毒品的方针政策深入人心，使有毒必肃、贩毒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2024-10-06T02:10:20+08:00</dcterms:created>
  <dcterms:modified xsi:type="dcterms:W3CDTF">2024-10-06T02:10:20+08:00</dcterms:modified>
</cp:coreProperties>
</file>

<file path=docProps/custom.xml><?xml version="1.0" encoding="utf-8"?>
<Properties xmlns="http://schemas.openxmlformats.org/officeDocument/2006/custom-properties" xmlns:vt="http://schemas.openxmlformats.org/officeDocument/2006/docPropsVTypes"/>
</file>