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2024年半年工作总结三篇</w:t>
      </w:r>
      <w:bookmarkEnd w:id="1"/>
    </w:p>
    <w:p>
      <w:pPr>
        <w:jc w:val="center"/>
        <w:spacing w:before="0" w:after="450"/>
      </w:pPr>
      <w:r>
        <w:rPr>
          <w:rFonts w:ascii="Arial" w:hAnsi="Arial" w:eastAsia="Arial" w:cs="Arial"/>
          <w:color w:val="999999"/>
          <w:sz w:val="20"/>
          <w:szCs w:val="20"/>
        </w:rPr>
        <w:t xml:space="preserve">来源：网络  作者：沉香触手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2024年半年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2024年半年工作总结一篇</w:t>
      </w:r>
    </w:p>
    <w:p>
      <w:pPr>
        <w:ind w:left="0" w:right="0" w:firstLine="560"/>
        <w:spacing w:before="450" w:after="450" w:line="312" w:lineRule="auto"/>
      </w:pPr>
      <w:r>
        <w:rPr>
          <w:rFonts w:ascii="宋体" w:hAnsi="宋体" w:eastAsia="宋体" w:cs="宋体"/>
          <w:color w:val="000"/>
          <w:sz w:val="28"/>
          <w:szCs w:val="28"/>
        </w:rPr>
        <w:t xml:space="preserve">　　2024年以来，在县委、县政府的坚强领导下，我场认真学习贯彻党的十八大和十八届四中、五中全会精神，牢固树立以人为本的科学发展观，围绕“抓党建、促发展”这个主题，带领全场干部职工开拓进取，努力拼搏，在党建上取得了较好成绩，现就2024年上半年党建工作的开展情况作如下汇报：</w:t>
      </w:r>
    </w:p>
    <w:p>
      <w:pPr>
        <w:ind w:left="0" w:right="0" w:firstLine="560"/>
        <w:spacing w:before="450" w:after="450" w:line="312" w:lineRule="auto"/>
      </w:pPr>
      <w:r>
        <w:rPr>
          <w:rFonts w:ascii="宋体" w:hAnsi="宋体" w:eastAsia="宋体" w:cs="宋体"/>
          <w:color w:val="000"/>
          <w:sz w:val="28"/>
          <w:szCs w:val="28"/>
        </w:rPr>
        <w:t xml:space="preserve">&gt;　　一、坚持制度建设，提升执行力</w:t>
      </w:r>
    </w:p>
    <w:p>
      <w:pPr>
        <w:ind w:left="0" w:right="0" w:firstLine="560"/>
        <w:spacing w:before="450" w:after="450" w:line="312" w:lineRule="auto"/>
      </w:pPr>
      <w:r>
        <w:rPr>
          <w:rFonts w:ascii="宋体" w:hAnsi="宋体" w:eastAsia="宋体" w:cs="宋体"/>
          <w:color w:val="000"/>
          <w:sz w:val="28"/>
          <w:szCs w:val="28"/>
        </w:rPr>
        <w:t xml:space="preserve">　　依据上级精神和我场实际，强化制度建设，坚持改革创新，严格按照“五好”的目标要求，以提高党员干部素质为关键，以完善场总支委的领导方式和工作机制为重点，全面加强场班子的执行力建设。不断总结成果的经验和做法，制订有效的制度，实现制度建设的持续性，提高党员干部的执行力。</w:t>
      </w:r>
    </w:p>
    <w:p>
      <w:pPr>
        <w:ind w:left="0" w:right="0" w:firstLine="560"/>
        <w:spacing w:before="450" w:after="450" w:line="312" w:lineRule="auto"/>
      </w:pPr>
      <w:r>
        <w:rPr>
          <w:rFonts w:ascii="宋体" w:hAnsi="宋体" w:eastAsia="宋体" w:cs="宋体"/>
          <w:color w:val="000"/>
          <w:sz w:val="28"/>
          <w:szCs w:val="28"/>
        </w:rPr>
        <w:t xml:space="preserve">　　1、抓班子成员的集中学习。建立和健全了四个党支部学习制度，认真组织领导班子成员学习邓小平理论、“三个代表”重要思想、党的十八大、十八届四中、五中全会精神以及党在各个时期的各项方针、政策。通过学习，不断增强领导干部的思想觉悟、政治素质、理论水平和工作能力。</w:t>
      </w:r>
    </w:p>
    <w:p>
      <w:pPr>
        <w:ind w:left="0" w:right="0" w:firstLine="560"/>
        <w:spacing w:before="450" w:after="450" w:line="312" w:lineRule="auto"/>
      </w:pPr>
      <w:r>
        <w:rPr>
          <w:rFonts w:ascii="宋体" w:hAnsi="宋体" w:eastAsia="宋体" w:cs="宋体"/>
          <w:color w:val="000"/>
          <w:sz w:val="28"/>
          <w:szCs w:val="28"/>
        </w:rPr>
        <w:t xml:space="preserve">　　2、建立民主生活会机制。健全并严格执行党内民主生活会制度，依据《党章》、《准则》及上级组织的要求，以改进作风、提高素质、增强活力为目标，坚持定期召开民主生活会，认真开展批评和自我批评，有效地实施党内监督，改进作风，增强团结，保证党的路线、方针、政策和决议有效贯彻执行的重要途径。</w:t>
      </w:r>
    </w:p>
    <w:p>
      <w:pPr>
        <w:ind w:left="0" w:right="0" w:firstLine="560"/>
        <w:spacing w:before="450" w:after="450" w:line="312" w:lineRule="auto"/>
      </w:pPr>
      <w:r>
        <w:rPr>
          <w:rFonts w:ascii="宋体" w:hAnsi="宋体" w:eastAsia="宋体" w:cs="宋体"/>
          <w:color w:val="000"/>
          <w:sz w:val="28"/>
          <w:szCs w:val="28"/>
        </w:rPr>
        <w:t xml:space="preserve">　　3、建立健全各项场总支管委议事制度，坚持重大事项民主决策和集体议决。坚持场领导班子“周一碰头会、月度分析会、季度督办会”的三会四制制度，协调场党支部与政府的工作，明确分工，强化责任意识，增进班子成员之间的团结、理解和支持，提升其办事水平和执行力。</w:t>
      </w:r>
    </w:p>
    <w:p>
      <w:pPr>
        <w:ind w:left="0" w:right="0" w:firstLine="560"/>
        <w:spacing w:before="450" w:after="450" w:line="312" w:lineRule="auto"/>
      </w:pPr>
      <w:r>
        <w:rPr>
          <w:rFonts w:ascii="宋体" w:hAnsi="宋体" w:eastAsia="宋体" w:cs="宋体"/>
          <w:color w:val="000"/>
          <w:sz w:val="28"/>
          <w:szCs w:val="28"/>
        </w:rPr>
        <w:t xml:space="preserve">&gt;　　二、坚持组织建设，增强凝聚力</w:t>
      </w:r>
    </w:p>
    <w:p>
      <w:pPr>
        <w:ind w:left="0" w:right="0" w:firstLine="560"/>
        <w:spacing w:before="450" w:after="450" w:line="312" w:lineRule="auto"/>
      </w:pPr>
      <w:r>
        <w:rPr>
          <w:rFonts w:ascii="宋体" w:hAnsi="宋体" w:eastAsia="宋体" w:cs="宋体"/>
          <w:color w:val="000"/>
          <w:sz w:val="28"/>
          <w:szCs w:val="28"/>
        </w:rPr>
        <w:t xml:space="preserve">　　场总支委坚持把基层组织建设作为党委工作重心、工作中心工作任务来抓，全面落实各项工作任务，增强场班子凝聚力。</w:t>
      </w:r>
    </w:p>
    <w:p>
      <w:pPr>
        <w:ind w:left="0" w:right="0" w:firstLine="560"/>
        <w:spacing w:before="450" w:after="450" w:line="312" w:lineRule="auto"/>
      </w:pPr>
      <w:r>
        <w:rPr>
          <w:rFonts w:ascii="宋体" w:hAnsi="宋体" w:eastAsia="宋体" w:cs="宋体"/>
          <w:color w:val="000"/>
          <w:sz w:val="28"/>
          <w:szCs w:val="28"/>
        </w:rPr>
        <w:t xml:space="preserve">　　一是加强基层组织建设。借助各帮扶单位和上级各部门的力量，完善了组织办公活动场所。</w:t>
      </w:r>
    </w:p>
    <w:p>
      <w:pPr>
        <w:ind w:left="0" w:right="0" w:firstLine="560"/>
        <w:spacing w:before="450" w:after="450" w:line="312" w:lineRule="auto"/>
      </w:pPr>
      <w:r>
        <w:rPr>
          <w:rFonts w:ascii="宋体" w:hAnsi="宋体" w:eastAsia="宋体" w:cs="宋体"/>
          <w:color w:val="000"/>
          <w:sz w:val="28"/>
          <w:szCs w:val="28"/>
        </w:rPr>
        <w:t xml:space="preserve">　　二是基本活动常抓不懈。场总支部以组织活动为抓手，不断创新党建工作。长期以来一直在全场各支部中全面开展党员关爱活动、“四级承诺”活动、“五好”创建活动。</w:t>
      </w:r>
    </w:p>
    <w:p>
      <w:pPr>
        <w:ind w:left="0" w:right="0" w:firstLine="560"/>
        <w:spacing w:before="450" w:after="450" w:line="312" w:lineRule="auto"/>
      </w:pPr>
      <w:r>
        <w:rPr>
          <w:rFonts w:ascii="宋体" w:hAnsi="宋体" w:eastAsia="宋体" w:cs="宋体"/>
          <w:color w:val="000"/>
          <w:sz w:val="28"/>
          <w:szCs w:val="28"/>
        </w:rPr>
        <w:t xml:space="preserve">　　三是为确保基层党组织正常运转，党的工作顺利开展，场总支委按照相关要求专项安排基层组织办公经费和活动经费，确保了组织工作的正常开展。</w:t>
      </w:r>
    </w:p>
    <w:p>
      <w:pPr>
        <w:ind w:left="0" w:right="0" w:firstLine="560"/>
        <w:spacing w:before="450" w:after="450" w:line="312" w:lineRule="auto"/>
      </w:pPr>
      <w:r>
        <w:rPr>
          <w:rFonts w:ascii="宋体" w:hAnsi="宋体" w:eastAsia="宋体" w:cs="宋体"/>
          <w:color w:val="000"/>
          <w:sz w:val="28"/>
          <w:szCs w:val="28"/>
        </w:rPr>
        <w:t xml:space="preserve">　　四是深入开展基层组织建设，继续开展创先争优各项活动，积极向全场干部职工及村民宣传党的政策。严把党员发展关，定期、足额收缴党费1728元。关心关爱老党员，及时走访慰问退休职工和发放困难党员补助金800元。</w:t>
      </w:r>
    </w:p>
    <w:p>
      <w:pPr>
        <w:ind w:left="0" w:right="0" w:firstLine="560"/>
        <w:spacing w:before="450" w:after="450" w:line="312" w:lineRule="auto"/>
      </w:pPr>
      <w:r>
        <w:rPr>
          <w:rFonts w:ascii="黑体" w:hAnsi="黑体" w:eastAsia="黑体" w:cs="黑体"/>
          <w:color w:val="000000"/>
          <w:sz w:val="36"/>
          <w:szCs w:val="36"/>
          <w:b w:val="1"/>
          <w:bCs w:val="1"/>
        </w:rPr>
        <w:t xml:space="preserve">　　2024年半年工作总结二篇</w:t>
      </w:r>
    </w:p>
    <w:p>
      <w:pPr>
        <w:ind w:left="0" w:right="0" w:firstLine="560"/>
        <w:spacing w:before="450" w:after="450" w:line="312" w:lineRule="auto"/>
      </w:pPr>
      <w:r>
        <w:rPr>
          <w:rFonts w:ascii="宋体" w:hAnsi="宋体" w:eastAsia="宋体" w:cs="宋体"/>
          <w:color w:val="000"/>
          <w:sz w:val="28"/>
          <w:szCs w:val="28"/>
        </w:rPr>
        <w:t xml:space="preserve">　　2024年中心党支部在厅党委的带领下，深入贯彻党的十八大和十八届六中全会精神，认真落实从严治党新要求，扎实开展“两学一做”专题教育活动，进一步深化作风建设，党风廉政建设，全面加强中心各党员干部党的思想、组织、作风、制度和反腐倡廉建设，为推进中心党建工作健康的发展，实现“服务机关、服务大局、服务群众”的新目标而努力。</w:t>
      </w:r>
    </w:p>
    <w:p>
      <w:pPr>
        <w:ind w:left="0" w:right="0" w:firstLine="560"/>
        <w:spacing w:before="450" w:after="450" w:line="312" w:lineRule="auto"/>
      </w:pPr>
      <w:r>
        <w:rPr>
          <w:rFonts w:ascii="宋体" w:hAnsi="宋体" w:eastAsia="宋体" w:cs="宋体"/>
          <w:color w:val="000"/>
          <w:sz w:val="28"/>
          <w:szCs w:val="28"/>
        </w:rPr>
        <w:t xml:space="preserve">&gt;　　一、抓好党员干部学习教育</w:t>
      </w:r>
    </w:p>
    <w:p>
      <w:pPr>
        <w:ind w:left="0" w:right="0" w:firstLine="560"/>
        <w:spacing w:before="450" w:after="450" w:line="312" w:lineRule="auto"/>
      </w:pPr>
      <w:r>
        <w:rPr>
          <w:rFonts w:ascii="宋体" w:hAnsi="宋体" w:eastAsia="宋体" w:cs="宋体"/>
          <w:color w:val="000"/>
          <w:sz w:val="28"/>
          <w:szCs w:val="28"/>
        </w:rPr>
        <w:t xml:space="preserve">　　为提高党员干部思想素养和理论水平，中心党支部注重抓好党员干部日常学习教育，中心党支部于2024年3月党支部会议上决定，每年的单月为党支部小组学习2次，双月为中心大支部学习，中心党支部通过厅机关党委下发的各类学习文件，带动中心全体党员干部自觉学习，并营造了良好的学习氛围，收获了良好的学习效果。党支部结合“两学一做”专题教育，围绕《习近平关于党风廉政建设和反腐败斗争论述摘编》、《习近平总书记系列重要讲话读本》、《习近平谈治国理政》、《习近平关于党风廉政建设和反腐败斗争》等以及习近平总书记、张春贤书记系列讲话精神、雪克来提•扎克尔主席领导的重要讲话等重点学习内容，采取干部自学、支部分党小组学习讨论、集中学习、主要领导上党课、观看主题影片、开展多种方式进行学习教育。在学习过程中，始终坚持领导带头、全员参与，做到了自学有学习记录、交流有发言提纲、研讨有心得体会。今年上半年，已经开展了2期中心组集中学习和3次党小组学习研讨活动，学习后全体党员干部职工都撰写了心得体会，并制作了心得体会专栏;党员通过专题学习，提升了干部职工参与政治理论学习的主动性和积极性。</w:t>
      </w:r>
    </w:p>
    <w:p>
      <w:pPr>
        <w:ind w:left="0" w:right="0" w:firstLine="560"/>
        <w:spacing w:before="450" w:after="450" w:line="312" w:lineRule="auto"/>
      </w:pPr>
      <w:r>
        <w:rPr>
          <w:rFonts w:ascii="宋体" w:hAnsi="宋体" w:eastAsia="宋体" w:cs="宋体"/>
          <w:color w:val="000"/>
          <w:sz w:val="28"/>
          <w:szCs w:val="28"/>
        </w:rPr>
        <w:t xml:space="preserve">&gt;　　二、抓好几项重点活动</w:t>
      </w:r>
    </w:p>
    <w:p>
      <w:pPr>
        <w:ind w:left="0" w:right="0" w:firstLine="560"/>
        <w:spacing w:before="450" w:after="450" w:line="312" w:lineRule="auto"/>
      </w:pPr>
      <w:r>
        <w:rPr>
          <w:rFonts w:ascii="宋体" w:hAnsi="宋体" w:eastAsia="宋体" w:cs="宋体"/>
          <w:color w:val="000"/>
          <w:sz w:val="28"/>
          <w:szCs w:val="28"/>
        </w:rPr>
        <w:t xml:space="preserve">　　(一)开展“两学一做”专题教育活动。根据厅党委及厅机关党委的安排，中心党支部6月启动了“两学一做”专题教育活动，中心党支部领导传达了关于“两学一做”专题教育座谈会议精神，明确了责任分工，制定了实施方案，并根据时间节点和具体要求，做好了学习内容。一是中心党支部书记于涛结合“两学一做”工作的要求，亲自撰稿为全体干部职工上了一堂专题讲座，《践行“两学一做”，推动作风建设》的党课，为专题教育开好了局起好了步。二是完成了第一次集中学习研讨。6月10日、7月10日，中心组织所有党支部成员开展了以“严以修身，加强党性修养，坚定理想信念”为主题第一次集中学习研讨，学习了《习近平谈“两学一做”：作风建设永远在路上》一文和中央、自治区关于“两学一做”专题教育有关文件精神的文章，与会人员联系各自思想、工作、生活和作风实际围绕研讨主题作了发言，并要求每位党委学习后撰写“两学一做”党性分析。</w:t>
      </w:r>
    </w:p>
    <w:p>
      <w:pPr>
        <w:ind w:left="0" w:right="0" w:firstLine="560"/>
        <w:spacing w:before="450" w:after="450" w:line="312" w:lineRule="auto"/>
      </w:pPr>
      <w:r>
        <w:rPr>
          <w:rFonts w:ascii="宋体" w:hAnsi="宋体" w:eastAsia="宋体" w:cs="宋体"/>
          <w:color w:val="000"/>
          <w:sz w:val="28"/>
          <w:szCs w:val="28"/>
        </w:rPr>
        <w:t xml:space="preserve">　　(二)认真落实党内生活制度，把党员管理做为重点，推进党组织规范化建设</w:t>
      </w:r>
    </w:p>
    <w:p>
      <w:pPr>
        <w:ind w:left="0" w:right="0" w:firstLine="560"/>
        <w:spacing w:before="450" w:after="450" w:line="312" w:lineRule="auto"/>
      </w:pPr>
      <w:r>
        <w:rPr>
          <w:rFonts w:ascii="宋体" w:hAnsi="宋体" w:eastAsia="宋体" w:cs="宋体"/>
          <w:color w:val="000"/>
          <w:sz w:val="28"/>
          <w:szCs w:val="28"/>
        </w:rPr>
        <w:t xml:space="preserve">　　中心严格按照党支部的规章制度，进一步加强对《条例》的学习和贯彻落实，以围绕机关党建服务为发展主线，对需解决的突出问题和推进机关党建工作创新开展研究，党支部要认真学习贯彻落实《条例》、《党章》，严格落实民主集中制，坚持执行“三会一课”制度，民主评议党员和双重组织生活制度，坚持用好批评与自我批评，增强党内生活的政治性、原则性、战斗性。严格落实谈心谈话制度、走访慰问、结对帮扶分活动，党支部每半年至少找党员谈话1次，关心党员思想、学习、工作和生活，了解党员的需求，及时反映党员的重要情况，建立好党员发展变化情况的台账，按时完成党费自查和收缴、管理工作。</w:t>
      </w:r>
    </w:p>
    <w:p>
      <w:pPr>
        <w:ind w:left="0" w:right="0" w:firstLine="560"/>
        <w:spacing w:before="450" w:after="450" w:line="312" w:lineRule="auto"/>
      </w:pPr>
      <w:r>
        <w:rPr>
          <w:rFonts w:ascii="宋体" w:hAnsi="宋体" w:eastAsia="宋体" w:cs="宋体"/>
          <w:color w:val="000"/>
          <w:sz w:val="28"/>
          <w:szCs w:val="28"/>
        </w:rPr>
        <w:t xml:space="preserve">　　(三)进一步改进机关作风，加强服务型党组织建设</w:t>
      </w:r>
    </w:p>
    <w:p>
      <w:pPr>
        <w:ind w:left="0" w:right="0" w:firstLine="560"/>
        <w:spacing w:before="450" w:after="450" w:line="312" w:lineRule="auto"/>
      </w:pPr>
      <w:r>
        <w:rPr>
          <w:rFonts w:ascii="宋体" w:hAnsi="宋体" w:eastAsia="宋体" w:cs="宋体"/>
          <w:color w:val="000"/>
          <w:sz w:val="28"/>
          <w:szCs w:val="28"/>
        </w:rPr>
        <w:t xml:space="preserve">　　切实加强纪律教育，严明党的政治纪律和政治规矩，严守组织纪律及其他各项纪律，强化党员干部的纪律意识，对违反各项组织制度的，对长期不参加党组织活动、不能履行党员义务的，要及时批评教育。今年是第17个党风廉政教育月，中心党支部要坚持把廉政教育作为基础性工作，不断要丰富教育形式，加强提醒预警教育，不断加强对党员干部的经常性教育。2024年，中心继续开展作风大整顿活动，以“作风建设永远在路上”为主题，进一步加强《党章》的学习，党性党风党纪、道德品行教育，把干部四强标准作为重要学习内容，纳入支部学习，进一步改进“四风”，减少铺张浪费情况发生，着力培育优质服务理念，提升服务能力争创“文明示范窗口”。</w:t>
      </w:r>
    </w:p>
    <w:p>
      <w:pPr>
        <w:ind w:left="0" w:right="0" w:firstLine="560"/>
        <w:spacing w:before="450" w:after="450" w:line="312" w:lineRule="auto"/>
      </w:pPr>
      <w:r>
        <w:rPr>
          <w:rFonts w:ascii="宋体" w:hAnsi="宋体" w:eastAsia="宋体" w:cs="宋体"/>
          <w:color w:val="000"/>
          <w:sz w:val="28"/>
          <w:szCs w:val="28"/>
        </w:rPr>
        <w:t xml:space="preserve">　　(四)经常开展民族团结教育实践活动</w:t>
      </w:r>
    </w:p>
    <w:p>
      <w:pPr>
        <w:ind w:left="0" w:right="0" w:firstLine="560"/>
        <w:spacing w:before="450" w:after="450" w:line="312" w:lineRule="auto"/>
      </w:pPr>
      <w:r>
        <w:rPr>
          <w:rFonts w:ascii="宋体" w:hAnsi="宋体" w:eastAsia="宋体" w:cs="宋体"/>
          <w:color w:val="000"/>
          <w:sz w:val="28"/>
          <w:szCs w:val="28"/>
        </w:rPr>
        <w:t xml:space="preserve">　　中心党支部引导全体党员干部树立“三个离不开”的思想，“四个认同”并对党员进行马克思主义祖国观、民族观、宗教观、文化观、历史观和民族宗教政策教育的学习，我中心党支部在5月29日邀请新疆社会主义学院副教授艾克拜尔•吾斯曼对《深入推进“去极端化”工作，坚决遏制宗教极端思想渗透蔓延》戳穿“圣战殉教进天堂”等谬论进行专题讲座，此次专题讲座参加40人次，受教育率达到100%。</w:t>
      </w:r>
    </w:p>
    <w:p>
      <w:pPr>
        <w:ind w:left="0" w:right="0" w:firstLine="560"/>
        <w:spacing w:before="450" w:after="450" w:line="312" w:lineRule="auto"/>
      </w:pPr>
      <w:r>
        <w:rPr>
          <w:rFonts w:ascii="宋体" w:hAnsi="宋体" w:eastAsia="宋体" w:cs="宋体"/>
          <w:color w:val="000"/>
          <w:sz w:val="28"/>
          <w:szCs w:val="28"/>
        </w:rPr>
        <w:t xml:space="preserve">&gt;　　三、抓好基层组织和队伍建设</w:t>
      </w:r>
    </w:p>
    <w:p>
      <w:pPr>
        <w:ind w:left="0" w:right="0" w:firstLine="560"/>
        <w:spacing w:before="450" w:after="450" w:line="312" w:lineRule="auto"/>
      </w:pPr>
      <w:r>
        <w:rPr>
          <w:rFonts w:ascii="宋体" w:hAnsi="宋体" w:eastAsia="宋体" w:cs="宋体"/>
          <w:color w:val="000"/>
          <w:sz w:val="28"/>
          <w:szCs w:val="28"/>
        </w:rPr>
        <w:t xml:space="preserve">　　(一)夯实基础性工作。认真落实《中国共产党发展党员工作细则》，严格党员发展程序，年内确定好2名入党积极分子的培养对象的工作。按规定申报了党费基数审核，按期缴纳了上半年的党费，共缴纳29人，合计5577.5元。按规定执行党务公开制度，加强干部队伍建设。加强和改进对科级干部的管理，用好用活用足干部职数，严格按照《干部选拔任用条例》做好干部的选拔任用工作。</w:t>
      </w:r>
    </w:p>
    <w:p>
      <w:pPr>
        <w:ind w:left="0" w:right="0" w:firstLine="560"/>
        <w:spacing w:before="450" w:after="450" w:line="312" w:lineRule="auto"/>
      </w:pPr>
      <w:r>
        <w:rPr>
          <w:rFonts w:ascii="宋体" w:hAnsi="宋体" w:eastAsia="宋体" w:cs="宋体"/>
          <w:color w:val="000"/>
          <w:sz w:val="28"/>
          <w:szCs w:val="28"/>
        </w:rPr>
        <w:t xml:space="preserve">　　(二)坚持以党建带团建、带妇建为重点，充分发挥群团的力量，切实做好服务群众工作。</w:t>
      </w:r>
    </w:p>
    <w:p>
      <w:pPr>
        <w:ind w:left="0" w:right="0" w:firstLine="560"/>
        <w:spacing w:before="450" w:after="450" w:line="312" w:lineRule="auto"/>
      </w:pPr>
      <w:r>
        <w:rPr>
          <w:rFonts w:ascii="宋体" w:hAnsi="宋体" w:eastAsia="宋体" w:cs="宋体"/>
          <w:color w:val="000"/>
          <w:sz w:val="28"/>
          <w:szCs w:val="28"/>
        </w:rPr>
        <w:t xml:space="preserve">　　认真落实《关于加强区直机关党组织联系和服务基层群众的意见》，以党建带团建，带妇建为重点，支持群团的各项工作，切实做好服务群众工作，继续在青年中广泛开展“三观”“三热爱”、“反分裂、促和谐”教育，全面提升女干部职工的素质和能力。</w:t>
      </w:r>
    </w:p>
    <w:p>
      <w:pPr>
        <w:ind w:left="0" w:right="0" w:firstLine="560"/>
        <w:spacing w:before="450" w:after="450" w:line="312" w:lineRule="auto"/>
      </w:pPr>
      <w:r>
        <w:rPr>
          <w:rFonts w:ascii="黑体" w:hAnsi="黑体" w:eastAsia="黑体" w:cs="黑体"/>
          <w:color w:val="000000"/>
          <w:sz w:val="36"/>
          <w:szCs w:val="36"/>
          <w:b w:val="1"/>
          <w:bCs w:val="1"/>
        </w:rPr>
        <w:t xml:space="preserve">　　2024年半年工作总结三篇</w:t>
      </w:r>
    </w:p>
    <w:p>
      <w:pPr>
        <w:ind w:left="0" w:right="0" w:firstLine="560"/>
        <w:spacing w:before="450" w:after="450" w:line="312" w:lineRule="auto"/>
      </w:pPr>
      <w:r>
        <w:rPr>
          <w:rFonts w:ascii="宋体" w:hAnsi="宋体" w:eastAsia="宋体" w:cs="宋体"/>
          <w:color w:val="000"/>
          <w:sz w:val="28"/>
          <w:szCs w:val="28"/>
        </w:rPr>
        <w:t xml:space="preserve">今年上半年，在公司领导的正确指导和相关业务部门的支持帮助下，我管理处以精细化管理为指导，紧紧围绕“管理要精、服务要细”的工作要求，认真执行公司及管理处的各项物业管理制度，落实年初确定的工作重点和每月工作计划，物业管理工作开展的较为顺利，经过所有人员的共同努力，圆满完成了上半年的工程维修、安保、保洁、客服等项工作，受到了业主的肯定和好评。现将2024年上半年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物业收费项目是物业服务工作的重点，收取物业费是我处的一项重点工作，及时足额收取物业费是关系到我们能否做好物业管理工作的基础和保障。今年以来我处的物业费收缴工作较为顺利。按照以往的经验，我们针对业主情况进行统计、分析，根据不同类型业主采取不同的沟通方式，通过发缴费通知单、电话、面谈方式开展收费工作。同时，积极听取业主的意见和建议，对于业主提出的问题及时改进；对维保遗留的共性问题集中解决处理；对难点问题积极与相关单位联系协调解决，最大限度满足业主的要求，以服务促收费，以收费促提高。不断提高服务和管理水平。截止年月日共收取各项费用共计万元：其中管理费合计万元，停车费合计万元，公共维修基金合计万元，水、电费代收合计万元。除个别业主在外地按季度缴交或全年缴交的方式缴交费用外，每月应收费用都收缴到位。</w:t>
      </w:r>
    </w:p>
    <w:p>
      <w:pPr>
        <w:ind w:left="0" w:right="0" w:firstLine="560"/>
        <w:spacing w:before="450" w:after="450" w:line="312" w:lineRule="auto"/>
      </w:pPr>
      <w:r>
        <w:rPr>
          <w:rFonts w:ascii="宋体" w:hAnsi="宋体" w:eastAsia="宋体" w:cs="宋体"/>
          <w:color w:val="000"/>
          <w:sz w:val="28"/>
          <w:szCs w:val="28"/>
        </w:rPr>
        <w:t xml:space="preserve">今年上半年，在经理的带领下，各部门各司其职、各负其责，分工明确、责任到人。制定了详细的岗位管理制度，将工作绩效与奖惩措施挂钩，充分调动大家的工作积极性，增强了工作的责任心。我们及时了解本小区内业主的真实需求，对于日常业主投诉、报修、求助等问题，都能在最短的时间内给予合理的答复和解快。增强了管理工作的针对性和实效性。</w:t>
      </w:r>
    </w:p>
    <w:p>
      <w:pPr>
        <w:ind w:left="0" w:right="0" w:firstLine="560"/>
        <w:spacing w:before="450" w:after="450" w:line="312" w:lineRule="auto"/>
      </w:pPr>
      <w:r>
        <w:rPr>
          <w:rFonts w:ascii="宋体" w:hAnsi="宋体" w:eastAsia="宋体" w:cs="宋体"/>
          <w:color w:val="000"/>
          <w:sz w:val="28"/>
          <w:szCs w:val="28"/>
        </w:rPr>
        <w:t xml:space="preserve">在共用设备的日常运行、维护方面，我们严格执行维修保养计划和巡查制度，定期对相关设备进行维护，认真巡查设备的运行情况，发现问题及时处理，避免出现较大隐患。确保共用设备的正常运行。今年进一步加强了对配电室的监控与管理。配合消防支队完成了对配电室的安全检查工作，配合供电局对小区供电设备开展了一次全面的安全检查。更换了部分老化设备，确保了小区供电设备的安全可靠。</w:t>
      </w:r>
    </w:p>
    <w:p>
      <w:pPr>
        <w:ind w:left="0" w:right="0" w:firstLine="560"/>
        <w:spacing w:before="450" w:after="450" w:line="312" w:lineRule="auto"/>
      </w:pPr>
      <w:r>
        <w:rPr>
          <w:rFonts w:ascii="宋体" w:hAnsi="宋体" w:eastAsia="宋体" w:cs="宋体"/>
          <w:color w:val="000"/>
          <w:sz w:val="28"/>
          <w:szCs w:val="28"/>
        </w:rPr>
        <w:t xml:space="preserve">在新舒友海鲜大酒楼装修期间，我们积极配合，督促其文明施工，垃圾日产日清。并按照新消防法的有关规定，做好舒友海鲜大酒楼消防系统管网、燃气管网、污水管网与小区喷淋、消火栓的加压泵联动联接的协调工作。完成了别墅区12单元业主装修的配合工作。督促1号别墅区装修文明施工。配合有关部门做好元宵节灯展的布展工作。</w:t>
      </w:r>
    </w:p>
    <w:p>
      <w:pPr>
        <w:ind w:left="0" w:right="0" w:firstLine="560"/>
        <w:spacing w:before="450" w:after="450" w:line="312" w:lineRule="auto"/>
      </w:pPr>
      <w:r>
        <w:rPr>
          <w:rFonts w:ascii="宋体" w:hAnsi="宋体" w:eastAsia="宋体" w:cs="宋体"/>
          <w:color w:val="000"/>
          <w:sz w:val="28"/>
          <w:szCs w:val="28"/>
        </w:rPr>
        <w:t xml:space="preserve">根据公司安全工作的部署和要求，安保部人员24小时轮班上岗，在大门和大门实行全天候管理，保安人员认真负责，文明服务。抓好日常安全管理工作的落实、检查和监督，确保小区的安全与秩序。配合当地社区、居委会对辖区内所有外来人员进行登记备案；配合当地公安部门对外籍居留人士、外籍租住人员进行统计、登记，并上报警务工作站备案。在为住户提供安全保证的前提下，也较好地树立了我公司的安保良好形象。为提高安保人员的素质和应对突发事件的能力，我们专门邀请了公安治安大队的干警来实地培训，并协助我们制定了安全应急预案，并组织进行演练。大大提高了我们安保人员的安全防范技能。在我们的扎实有效地防护下，我公司负责的各个区域内，未出现安保方面的问题。为维护一方平安，构建和谐小区做出了我们的贡献。</w:t>
      </w:r>
    </w:p>
    <w:p>
      <w:pPr>
        <w:ind w:left="0" w:right="0" w:firstLine="560"/>
        <w:spacing w:before="450" w:after="450" w:line="312" w:lineRule="auto"/>
      </w:pPr>
      <w:r>
        <w:rPr>
          <w:rFonts w:ascii="宋体" w:hAnsi="宋体" w:eastAsia="宋体" w:cs="宋体"/>
          <w:color w:val="000"/>
          <w:sz w:val="28"/>
          <w:szCs w:val="28"/>
        </w:rPr>
        <w:t xml:space="preserve">为迎接省文明城市公共文明指数测评检查和争创文明城市活动的开展，为了给小区业主创设一个洁净卫生、优雅舒适的生活环境，保洁部对所负责的公共区域卫生能够按要求及时清扫，不留一个卫生死角。每天按标准定时清理各种垃圾，确保了卫生分担区的清洁卫生。用自己的辛勤工作保持了小区整洁卫生的良好环境。同时我们加强小区绿化养护，根据季节、气候的变化适时对草坪进行养护，对花草树木进行定期培土、施肥、除杂草、修枝、补苗和病虫害防治，确保了小区内的绿化养护质量。</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下半年重点是要做好新舒友海鲜大酒楼外围装修收尾及开业的配合工作。配合天鹅酒店维修，做好配电室高低压柜屋顶顶板防漏处理。</w:t>
      </w:r>
    </w:p>
    <w:p>
      <w:pPr>
        <w:ind w:left="0" w:right="0" w:firstLine="560"/>
        <w:spacing w:before="450" w:after="450" w:line="312" w:lineRule="auto"/>
      </w:pPr>
      <w:r>
        <w:rPr>
          <w:rFonts w:ascii="宋体" w:hAnsi="宋体" w:eastAsia="宋体" w:cs="宋体"/>
          <w:color w:val="000"/>
          <w:sz w:val="28"/>
          <w:szCs w:val="28"/>
        </w:rPr>
        <w:t xml:space="preserve">我们决心通过不断学习物业管理知识，进一步提高物业管理水平，与时俱进，为给业主提供整洁、优美、安全、温馨、舒适的居住环境，为更高效率、高质量地完成公司领导和主管部门交给的工作任务而努力。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2024-11-10T14:29:00+08:00</dcterms:created>
  <dcterms:modified xsi:type="dcterms:W3CDTF">2024-11-10T14:29:00+08:00</dcterms:modified>
</cp:coreProperties>
</file>

<file path=docProps/custom.xml><?xml version="1.0" encoding="utf-8"?>
<Properties xmlns="http://schemas.openxmlformats.org/officeDocument/2006/custom-properties" xmlns:vt="http://schemas.openxmlformats.org/officeDocument/2006/docPropsVTypes"/>
</file>