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工会工作年终总结3000字</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★工作总结频道为大家整理的工会工作年终总结3000字，供大家阅读参考。更多阅读请查看本站工作总结频道。　　一、加强工会班子建设，逐步建立完善职工民主管理和民主监督机制　　公司工会能根据自身工作情况，从强化班子队伍建设着手，加强工会工作的领导...</w:t>
      </w:r>
    </w:p>
    <w:p>
      <w:pPr>
        <w:ind w:left="0" w:right="0" w:firstLine="560"/>
        <w:spacing w:before="450" w:after="450" w:line="312" w:lineRule="auto"/>
      </w:pPr>
      <w:r>
        <w:rPr>
          <w:rFonts w:ascii="宋体" w:hAnsi="宋体" w:eastAsia="宋体" w:cs="宋体"/>
          <w:color w:val="000"/>
          <w:sz w:val="28"/>
          <w:szCs w:val="28"/>
        </w:rPr>
        <w:t xml:space="preserve">★工作总结频道为大家整理的工会工作年终总结3000字，供大家阅读参考。更多阅读请查看本站工作总结频道。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　　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　　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　　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　　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　　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　　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　　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　　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　　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　　对女职工特殊权益保护问题，公司工会委员会增设了女工委员，总的来讲，能履行职能，开展有益活动，用三句话概括：（1）有活动；（2）经费能保证；（3）会员较满意。</w:t>
      </w:r>
    </w:p>
    <w:p>
      <w:pPr>
        <w:ind w:left="0" w:right="0" w:firstLine="560"/>
        <w:spacing w:before="450" w:after="450" w:line="312" w:lineRule="auto"/>
      </w:pPr>
      <w:r>
        <w:rPr>
          <w:rFonts w:ascii="宋体" w:hAnsi="宋体" w:eastAsia="宋体" w:cs="宋体"/>
          <w:color w:val="000"/>
          <w:sz w:val="28"/>
          <w:szCs w:val="28"/>
        </w:rPr>
        <w:t xml:space="preserve">　　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　　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　　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　　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　　近年来，由于资金周转困难的因素，我公司在项目建设中一方面抓市场，想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　　根据县总的要求，我公司工会能认真学习《工会法》，开展学劳模、学身边人，学先进等系列活动，广泛开展争创文明职工、优秀项目经理部举办百人诚实守信宣誓，打造诚信品牌等活动，形成人人争当文明职工的局面，为崇尚先进，争先创优，营造了良好的氛围。</w:t>
      </w:r>
    </w:p>
    <w:p>
      <w:pPr>
        <w:ind w:left="0" w:right="0" w:firstLine="560"/>
        <w:spacing w:before="450" w:after="450" w:line="312" w:lineRule="auto"/>
      </w:pPr>
      <w:r>
        <w:rPr>
          <w:rFonts w:ascii="宋体" w:hAnsi="宋体" w:eastAsia="宋体" w:cs="宋体"/>
          <w:color w:val="000"/>
          <w:sz w:val="28"/>
          <w:szCs w:val="28"/>
        </w:rPr>
        <w:t xml:space="preserve">　　公司工会还健立了劳模档案，对省劳模和省机械技能比武获奖人员施行了表彰和奖励。</w:t>
      </w:r>
    </w:p>
    <w:p>
      <w:pPr>
        <w:ind w:left="0" w:right="0" w:firstLine="560"/>
        <w:spacing w:before="450" w:after="450" w:line="312" w:lineRule="auto"/>
      </w:pPr>
      <w:r>
        <w:rPr>
          <w:rFonts w:ascii="宋体" w:hAnsi="宋体" w:eastAsia="宋体" w:cs="宋体"/>
          <w:color w:val="000"/>
          <w:sz w:val="28"/>
          <w:szCs w:val="28"/>
        </w:rPr>
        <w:t xml:space="preserve">　　工会能根据公司生产施工流动分散，点多面广、战线长的特点，有的放矢开展文体活动，如乒乓球沙龙比赛，读书竞赛及“学党的基本知识”等活动组织外出旅游等活动，做到寓教于乐。夏季能高温慰问，并对员工定期实施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　　总之，我公司工会工作概括起来讲为“五有”，即有班子，有制度，有阵地，有活动，有活力。能按年上缴工会会费，按照签定集体协商和集体合同制度。</w:t>
      </w:r>
    </w:p>
    <w:p>
      <w:pPr>
        <w:ind w:left="0" w:right="0" w:firstLine="560"/>
        <w:spacing w:before="450" w:after="450" w:line="312" w:lineRule="auto"/>
      </w:pPr>
      <w:r>
        <w:rPr>
          <w:rFonts w:ascii="宋体" w:hAnsi="宋体" w:eastAsia="宋体" w:cs="宋体"/>
          <w:color w:val="000"/>
          <w:sz w:val="28"/>
          <w:szCs w:val="28"/>
        </w:rPr>
        <w:t xml:space="preserve">　　虽然我们取得了一点成绩，但存在不少不足：1、工会活动不够正常；2、工会的作用有待进一步加强。</w:t>
      </w:r>
    </w:p>
    <w:p>
      <w:pPr>
        <w:ind w:left="0" w:right="0" w:firstLine="560"/>
        <w:spacing w:before="450" w:after="450" w:line="312" w:lineRule="auto"/>
      </w:pPr>
      <w:r>
        <w:rPr>
          <w:rFonts w:ascii="宋体" w:hAnsi="宋体" w:eastAsia="宋体" w:cs="宋体"/>
          <w:color w:val="000"/>
          <w:sz w:val="28"/>
          <w:szCs w:val="28"/>
        </w:rPr>
        <w:t xml:space="preserve">　　我们将在今后的工作中，发扬成绩，克服不足，学习先进，与时俱进，扎实有效地开展工会工作，确实维护职工的合法权益，进一步调动员工的积极性，不断提高经济效益，为推动公司三个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2024-10-06T02:45:02+08:00</dcterms:created>
  <dcterms:modified xsi:type="dcterms:W3CDTF">2024-10-06T02:45:02+08:00</dcterms:modified>
</cp:coreProperties>
</file>

<file path=docProps/custom.xml><?xml version="1.0" encoding="utf-8"?>
<Properties xmlns="http://schemas.openxmlformats.org/officeDocument/2006/custom-properties" xmlns:vt="http://schemas.openxmlformats.org/officeDocument/2006/docPropsVTypes"/>
</file>