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护林员年终工作总结（通用16篇）护林员年终工作总结 篇1 本人自招聘为xx市重点公益林南山站护林员以来，在各位领导和同事的帮助指导下，严格按照站上的工作安排和要求，以公益林的巡护防火为重点，立足本职岗位，采用边学习边实践的方法较好地完成了各...</w:t>
      </w:r>
    </w:p>
    <w:p>
      <w:pPr>
        <w:ind w:left="0" w:right="0" w:firstLine="560"/>
        <w:spacing w:before="450" w:after="450" w:line="312" w:lineRule="auto"/>
      </w:pPr>
      <w:r>
        <w:rPr>
          <w:rFonts w:ascii="宋体" w:hAnsi="宋体" w:eastAsia="宋体" w:cs="宋体"/>
          <w:color w:val="000"/>
          <w:sz w:val="28"/>
          <w:szCs w:val="28"/>
        </w:rPr>
        <w:t xml:space="preserve">护林员年终工作总结（通用16篇）</w:t>
      </w:r>
    </w:p>
    <w:p>
      <w:pPr>
        <w:ind w:left="0" w:right="0" w:firstLine="560"/>
        <w:spacing w:before="450" w:after="450" w:line="312" w:lineRule="auto"/>
      </w:pPr>
      <w:r>
        <w:rPr>
          <w:rFonts w:ascii="宋体" w:hAnsi="宋体" w:eastAsia="宋体" w:cs="宋体"/>
          <w:color w:val="000"/>
          <w:sz w:val="28"/>
          <w:szCs w:val="28"/>
        </w:rPr>
        <w:t xml:space="preserve">护林员年终工作总结 篇1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护林员年终工作总结 篇2</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宋体" w:hAnsi="宋体" w:eastAsia="宋体" w:cs="宋体"/>
          <w:color w:val="000"/>
          <w:sz w:val="28"/>
          <w:szCs w:val="28"/>
        </w:rPr>
        <w:t xml:space="preserve">护林员年终工作总结 篇3</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三是为文明生态村绿化无偿供苗。为早日实现 绿色任丘、生态任丘、和谐任丘 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 统筹兼顾，协调发展 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 加拿大一枝黄花 186枝;杨树蛀干害虫发生率由原来的70%下降到现在的27%，天牛防治面积3.4万亩,防治率88%。种苗方面，宣传《种子法》和 两证一签 管理办法，印发宣传材料500余份。对全市所有苗圃进行实地调查，摸清了我市各个苗圃的杨树苗数量、品种，制定了供苗方案。果品方面， 五一 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护林员年终工作总结 篇4</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护林员年终工作总结 篇5</w:t>
      </w:r>
    </w:p>
    <w:p>
      <w:pPr>
        <w:ind w:left="0" w:right="0" w:firstLine="560"/>
        <w:spacing w:before="450" w:after="450" w:line="312" w:lineRule="auto"/>
      </w:pPr>
      <w:r>
        <w:rPr>
          <w:rFonts w:ascii="宋体" w:hAnsi="宋体" w:eastAsia="宋体" w:cs="宋体"/>
          <w:color w:val="000"/>
          <w:sz w:val="28"/>
          <w:szCs w:val="28"/>
        </w:rPr>
        <w:t xml:space="preserve">20xx年上半年来，在上级业务主管部门的精心指导下，在乡党委、乡政府的领导下，按照县局工作要求，按照乡林业站安排部署，我村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状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马列主义、*思想、*理论和\"三个代表\"重要思想，深入学习贯彻党的路线方针，不断提高自身的政治思想意识。同时，作为一名护林员，我不断加强学习国家森林法等有关法律法规和*县重点公益林专职护林员管理办法，提高自身的工作素质。(情感短文)</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职责管护公益林区，还根据实际状况和*、*、*三个村的同事采用一人外围、二人组、三人组和四人组等不一样方式巡山护林，每月巡山有26天，认真填写巡山记录和工作日记，按时参加乡政府召开的例会，汇报本月的巡山护林状况，下村宣传公益林的法律法规政策。协助林业工作站开展管辖区的公益林资源管理和防止破坏公益林区的行为。管好本人的职责区及周边的林木及野外用火。因此本人管理的职责公益林区和周边林区没有发生过森林火灾事件。对本公益林职责区各种危害公益林资源的行为，都做到第一知情者并及时向林业工作站领导汇报，半年来，本职责区小班没有发生毁林，侵占林地、森林病灾害、森林火灾等状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除了较好地完成我本人的职责工作外。我还用心配合林业站等领导和同事完成县林业局、乡党委、乡政府等上级部门安排的其它工作。例如，乡政府安排上山禁毒踏查、计划生育突击工作，等等。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在20xx年的下半年工作中，我将尽心尽力，完成本职工作，个性是做好公益林职责区的巡山护林工作，确保森林林地及野生动物不受破坏，促进我乡生态公益林发展得到重点保护，做一个合格的森林卫士。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护林员年终工作总结 篇6</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认真学习马列主义、*思想、*理论和“三个代表”重要思想，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以上是20xx年度重点公益林区83小班的巡山工作总结及20xx年的工作目标，请领导审核。</w:t>
      </w:r>
    </w:p>
    <w:p>
      <w:pPr>
        <w:ind w:left="0" w:right="0" w:firstLine="560"/>
        <w:spacing w:before="450" w:after="450" w:line="312" w:lineRule="auto"/>
      </w:pPr>
      <w:r>
        <w:rPr>
          <w:rFonts w:ascii="宋体" w:hAnsi="宋体" w:eastAsia="宋体" w:cs="宋体"/>
          <w:color w:val="000"/>
          <w:sz w:val="28"/>
          <w:szCs w:val="28"/>
        </w:rPr>
        <w:t xml:space="preserve">护林员年终工作总结 篇7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护林员年终工作总结 篇8</w:t>
      </w:r>
    </w:p>
    <w:p>
      <w:pPr>
        <w:ind w:left="0" w:right="0" w:firstLine="560"/>
        <w:spacing w:before="450" w:after="450" w:line="312" w:lineRule="auto"/>
      </w:pPr>
      <w:r>
        <w:rPr>
          <w:rFonts w:ascii="宋体" w:hAnsi="宋体" w:eastAsia="宋体" w:cs="宋体"/>
          <w:color w:val="000"/>
          <w:sz w:val="28"/>
          <w:szCs w:val="28"/>
        </w:rPr>
        <w:t xml:space="preserve">在各位领导的关心支持下，xx年圆满完成了石佛院林区的各项工作任务，现将工作情况总结如下。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护林员年终工作总结 篇9</w:t>
      </w:r>
    </w:p>
    <w:p>
      <w:pPr>
        <w:ind w:left="0" w:right="0" w:firstLine="560"/>
        <w:spacing w:before="450" w:after="450" w:line="312" w:lineRule="auto"/>
      </w:pPr>
      <w:r>
        <w:rPr>
          <w:rFonts w:ascii="宋体" w:hAnsi="宋体" w:eastAsia="宋体" w:cs="宋体"/>
          <w:color w:val="000"/>
          <w:sz w:val="28"/>
          <w:szCs w:val="28"/>
        </w:rPr>
        <w:t xml:space="preserve">在过去的x年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护林员年终工作总结 篇10</w:t>
      </w:r>
    </w:p>
    <w:p>
      <w:pPr>
        <w:ind w:left="0" w:right="0" w:firstLine="560"/>
        <w:spacing w:before="450" w:after="450" w:line="312" w:lineRule="auto"/>
      </w:pPr>
      <w:r>
        <w:rPr>
          <w:rFonts w:ascii="宋体" w:hAnsi="宋体" w:eastAsia="宋体" w:cs="宋体"/>
          <w:color w:val="000"/>
          <w:sz w:val="28"/>
          <w:szCs w:val="28"/>
        </w:rPr>
        <w:t xml:space="preserve">上半年来，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一、作为一名护林员，我认真学习马列主义、毛泽东思想、邓小平理论和 三个代表 重要思想，深入学习贯彻党的路线方针，不断提高自身的政治思想意识。同时，作为一名护林员，我不断加强学习国家森林法等有关法律法规和*县重点公益林专职护林员管理办法，提高自身的工作素质。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政府召开的例会，汇报本月的巡山护林情况，下村宣传公益林的法律法规政策。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知情者并及时向林业工作站领导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护林员年终工作总结 篇11</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护林员年终工作总结 篇12</w:t>
      </w:r>
    </w:p>
    <w:p>
      <w:pPr>
        <w:ind w:left="0" w:right="0" w:firstLine="560"/>
        <w:spacing w:before="450" w:after="450" w:line="312" w:lineRule="auto"/>
      </w:pPr>
      <w:r>
        <w:rPr>
          <w:rFonts w:ascii="宋体" w:hAnsi="宋体" w:eastAsia="宋体" w:cs="宋体"/>
          <w:color w:val="000"/>
          <w:sz w:val="28"/>
          <w:szCs w:val="28"/>
        </w:rPr>
        <w:t xml:space="preserve">20x年我局在县委、政府的正确领导，上级业务主管部门的精心指导和各乡镇各部门的大力支持下，按照县委提出的“呵护绿心、领跑昌铜、融入省会、和美靖安”的发展方针，紧紧围绕“水木清华禅韵靖安”形象定位，立足“两转三争”大竞赛活动和5A创建要求，坚持一手抓稳定，一手抓发展，较好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服务全县中心工作方面。做好昌铜高速公路靖安段1.94公里两侧可视范围内的山貌林相改造提升，完成改造面积88亩。完成仁首加油站经宝峰至三爪仑50公里旅游公路的彩化提升工作。投资5000万元的省航空护林直升机场项目已确定落户我县香田乡渔桥村。县生态公益林场与环保桥(上海)环境技术有限公司正式签订了开发林业碳汇项目的协议(温室气体自愿减排量开发和买卖服务)。正式启动了省级森林城市创建工作，成立了省级森林城市创建领导小组，目前已完成省级森林城市建设总体规划编制，并举办了一序列以“森林城市创建”为主题的诗词吟唱、中小学征文等活动。完成连天红项目、省纪委办案点、省公安厅警犬基地、立青林业综合开发项目等林地报批工作，全年共移植影响工程建设古樟20株，办理项目征占用林地报批16宗，面积79.3公顷，收缴植被恢复费308.8万元。积极配合县旅游集散中心及新建汽车站的征地拆迁工作，成立了林业局蛇场清算工作领导小组，并制定了《靖安县蛇类养殖场清算工作方案》，正组织实施。做好中源滑雪场重大项目涉及林业方面的服务工作。全力配合做好了虎啸峡违规设施的拆除工作以及城市升级改造攻坚战涉及林业局的工作。洪屏抽水蓄能电站新增项目占用三爪仑国家森林公园林地审核意见获国家林业局批复。做好林业招商引资项目的对接和服务工作，我局引进的由江西立青林业生态发展有限公司投资1.5亿元的林业综合开发项目顺利落地开工，目前已完成地基工程,其它招商引资项目正积极对接。完成鹤坪森林公园600余株死亡樟树的换树补种工作。完成上级交办的宝峰第二届孝文化庙会对接厦门南音乐团等工作任务。</w:t>
      </w:r>
    </w:p>
    <w:p>
      <w:pPr>
        <w:ind w:left="0" w:right="0" w:firstLine="560"/>
        <w:spacing w:before="450" w:after="450" w:line="312" w:lineRule="auto"/>
      </w:pPr>
      <w:r>
        <w:rPr>
          <w:rFonts w:ascii="宋体" w:hAnsi="宋体" w:eastAsia="宋体" w:cs="宋体"/>
          <w:color w:val="000"/>
          <w:sz w:val="28"/>
          <w:szCs w:val="28"/>
        </w:rPr>
        <w:t xml:space="preserve">2、森林资源培育方面。去冬今春共完成人工造林0.72万亩，低产低效用材林改造0.16万亩，森林抚育1.01万亩，实施封山育林1.39万亩，毛竹林改造1.8万亩，毛竹林经营道路修建138.1公里。完成木材战略储备示范基地珍稀树种现有林改培1000亩，杉木现有林改培1667亩，今冬明春造林整地1980亩。实施乡村风景林建设，已规划实施4个乡村风景林示范村。全面实施“树保姆”古树名木管护机制，对重点风景区及主干公路两侧第一批100株古树名木设立永久性围栏和标示牌，并对全县古树名木进行编号、归档，文化底蕴收集，古树名木保护率达到100%。开展了三爪仑国家森林公园申报省级示范森林公园的创建工作，已完成申报材料的组织、编印和上报。三爪仑国家森林公园保护利用设施建设项目获国家发改委批复实施，争取中央资金720万元。</w:t>
      </w:r>
    </w:p>
    <w:p>
      <w:pPr>
        <w:ind w:left="0" w:right="0" w:firstLine="560"/>
        <w:spacing w:before="450" w:after="450" w:line="312" w:lineRule="auto"/>
      </w:pPr>
      <w:r>
        <w:rPr>
          <w:rFonts w:ascii="宋体" w:hAnsi="宋体" w:eastAsia="宋体" w:cs="宋体"/>
          <w:color w:val="000"/>
          <w:sz w:val="28"/>
          <w:szCs w:val="28"/>
        </w:rPr>
        <w:t xml:space="preserve">3、森林资源保护管理方面。推进国家森林可持续经营试点工作，《靖安县国家森林可持续经营试点实施方案》获省林业厅批复，现已全面启动20x年森林可持续经营试点任务，成立项目工作组，开展六大工程、五个模式点的营建，并进行数据监测。依法依规安排下达人工商品林林木采伐指标21665立方米，严格执行天然林停止商业性采伐、禁伐天然阔叶林等政策。做好启动天然林保护工程的前期工作。完成第九次全国森林资源清查涉及靖安县的资源清查任务。开展了第二次全国重点保护野生植物外业调查。根据国家林业局及省厅统一部署，启动实施全县林地年度变更暨森林资源数据更新的调查工作。建立公益林地理信息系统加强对全县公益林监管，与财政部门联合对各乡镇公益林补偿资金使用情况进行了检查，并制定下发了《靖安县生态公益林补偿资金发放管理暂行办法》，进一步明确职责，有效提高公益林补偿资金的使用效率。对全县省批木材检查站电子监控及局总控室进行了升级改造，并在全县范围内开展20x年度林政资源管理检查工作和为期三个月的严厉打击非法占用林地等违法犯罪专项行动，对全县农贸市场开展打击破坏野生动物资源的联合执法。1-10月全县共开展林业执法侦破涉林案件205起，其中刑事立案23起;查扣各类非法运输木材车辆70余辆，处理违法犯罪人员260余人，为国家挽回经济损失300余万元。积极争取上级资金实施生物防火林带项目，确保林业灾害防控工作有序开展。年初与各乡镇签订森林防火责任状，层层传导压力。截止目前，20x全年未发生森林火灾，我县荣获20x年度“全省春季森林防火平安县”称号。</w:t>
      </w:r>
    </w:p>
    <w:p>
      <w:pPr>
        <w:ind w:left="0" w:right="0" w:firstLine="560"/>
        <w:spacing w:before="450" w:after="450" w:line="312" w:lineRule="auto"/>
      </w:pPr>
      <w:r>
        <w:rPr>
          <w:rFonts w:ascii="宋体" w:hAnsi="宋体" w:eastAsia="宋体" w:cs="宋体"/>
          <w:color w:val="000"/>
          <w:sz w:val="28"/>
          <w:szCs w:val="28"/>
        </w:rPr>
        <w:t xml:space="preserve">4、林业改革方面。林权配套改革完成森林资源流转面积2263亩，流转金额271万元;林权抵押贷款25起9054亩，贷款金额902万元;林权纠错413宗。协助乡镇开展调处山林纠纷工作43次，协助人民法院开展山林纠纷x8次。调处山林承包纠纷14起，接待林农来信来访58人次，落实上级转办的上访件7宗，纠纷调处满意率98%。国有林场改革顺利通过了国家验收，现正积极实施国有林场改革的后续配套工作。通过改革顺利将国有林场退休及在岗职工全部纳入城镇职工医疗保险并参保大病医疗保险，成功化解国有林场与银行历史债务1874万元。完成生态公益林场森林经营方案的编制和国有林场备案登记工作，成功将双溪分场并入红岗分场，完善了生态公益林场各项经营管理制度。积极探索国有林场经营发展模式，努力培植国有林场新的经济增长点。全面完成了20x年度周坊分场40户原址重建及20x年度青山园艺场180户异地新建配套服务设施的建设。平稳地做好20x年青山园艺场180户新建住宅的分房工作，现180户新建住宅已移交至各分场，各分场正按程序将住宅分配至职工手中，交付住宅钥匙。20x年国有林场危旧房改造任务383户已全部完工(其中县生态公益林场323户，三爪仑生态公益林场60户)，目前正在对项目工程进行竣工验收。</w:t>
      </w:r>
    </w:p>
    <w:p>
      <w:pPr>
        <w:ind w:left="0" w:right="0" w:firstLine="560"/>
        <w:spacing w:before="450" w:after="450" w:line="312" w:lineRule="auto"/>
      </w:pPr>
      <w:r>
        <w:rPr>
          <w:rFonts w:ascii="宋体" w:hAnsi="宋体" w:eastAsia="宋体" w:cs="宋体"/>
          <w:color w:val="000"/>
          <w:sz w:val="28"/>
          <w:szCs w:val="28"/>
        </w:rPr>
        <w:t xml:space="preserve">5、自身建设方面。扎实推进“两学一做”学习教育活动，制定“两学一做”实施方案，成立领导小组，利用微信平台建立“两学一做”党员学习的平台，制作有动漫、知识问答等形式的学习课件，并通过“两学一做”、“每日一答”的新方式进行宣传。落实了党风廉政建设责任并签订了责任书。开展了林业系统集中整治和查处基层侵害群众利益不正之风和x问题专项行动。实行了机关工作人员上下班脸谱打卡制度，并对木材检查站工作人员建立了“五年轮岗”计划，计划用五年时间实行山上片山下片、南河线北河线基层木材检查站工作人员的全员轮岗，通过以上措施进一步改进了林业系统干部职工的工作作风。林业职工篮球场完成了升级改造，进一步丰富了广大干部职工业余文化体育生活。顺利完成局公车改革相关工作，建立了林业执法执勤用车管理制度。进一步规范了公务接待、机关食堂、会议差旅和机关财务管理等方面工作。做好了党代会代表、人大代表、政协委员的推荐选举工作。</w:t>
      </w:r>
    </w:p>
    <w:p>
      <w:pPr>
        <w:ind w:left="0" w:right="0" w:firstLine="560"/>
        <w:spacing w:before="450" w:after="450" w:line="312" w:lineRule="auto"/>
      </w:pPr>
      <w:r>
        <w:rPr>
          <w:rFonts w:ascii="宋体" w:hAnsi="宋体" w:eastAsia="宋体" w:cs="宋体"/>
          <w:color w:val="000"/>
          <w:sz w:val="28"/>
          <w:szCs w:val="28"/>
        </w:rPr>
        <w:t xml:space="preserve">二、面临的主要困难和问题</w:t>
      </w:r>
    </w:p>
    <w:p>
      <w:pPr>
        <w:ind w:left="0" w:right="0" w:firstLine="560"/>
        <w:spacing w:before="450" w:after="450" w:line="312" w:lineRule="auto"/>
      </w:pPr>
      <w:r>
        <w:rPr>
          <w:rFonts w:ascii="宋体" w:hAnsi="宋体" w:eastAsia="宋体" w:cs="宋体"/>
          <w:color w:val="000"/>
          <w:sz w:val="28"/>
          <w:szCs w:val="28"/>
        </w:rPr>
        <w:t xml:space="preserve">一是工作人员年龄老化。目前林业局共有行政事业人员137人，平均年龄47.2岁，其中30岁以下6人，30岁至50岁间85人，50岁以上46人。人员年龄的老化，造成很多工作面临“青黄不接”、“后继无人”的尴尬局面。特别是林业技术人员的缺乏，知识更新缓慢，造成许多现代林业技术工作开展困难。</w:t>
      </w:r>
    </w:p>
    <w:p>
      <w:pPr>
        <w:ind w:left="0" w:right="0" w:firstLine="560"/>
        <w:spacing w:before="450" w:after="450" w:line="312" w:lineRule="auto"/>
      </w:pPr>
      <w:r>
        <w:rPr>
          <w:rFonts w:ascii="宋体" w:hAnsi="宋体" w:eastAsia="宋体" w:cs="宋体"/>
          <w:color w:val="000"/>
          <w:sz w:val="28"/>
          <w:szCs w:val="28"/>
        </w:rPr>
        <w:t xml:space="preserve">二是经济压力巨大。20x年3月国家出台新规，将林业“两金”征收标准降为零及启动天然林禁伐政策，直接导致了林业生产经营收入变为零。经测算，林业局今年经费缺口达600余万元，压力空前巨大。除按县政府政策我局20x年度奖励性工资难于兑现外，我局正常运转资金缺口达300万元。其中仅县森林x经费缺口近50万元，目前队员工资低且年龄老化，造成了年轻队员难招、森林防火物资储备不足的困境。</w:t>
      </w:r>
    </w:p>
    <w:p>
      <w:pPr>
        <w:ind w:left="0" w:right="0" w:firstLine="560"/>
        <w:spacing w:before="450" w:after="450" w:line="312" w:lineRule="auto"/>
      </w:pPr>
      <w:r>
        <w:rPr>
          <w:rFonts w:ascii="宋体" w:hAnsi="宋体" w:eastAsia="宋体" w:cs="宋体"/>
          <w:color w:val="000"/>
          <w:sz w:val="28"/>
          <w:szCs w:val="28"/>
        </w:rPr>
        <w:t xml:space="preserve">三是林政资源管理难度加大。资源保护与经济发展的矛盾日益凸显，随着国家执行严格的林地限额审批制度，许多涉林项目的林地报批、公益林调整等难度进一步加大。同时社会上吸毒人员偷运木材时常发生、蚂蚁搬家式偷盗频发，造成林业执法难度加大。目前石镜至武宁的跨县公路路基工程已完成，车辆可以通行。因该条通道为新建道路且跨市通行，全程未设木材检查站，我局经常接到群众举报有车辆无证运输木材经石镜偷运出县，该条公路上急需新建一处木材检查站开展林政执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全力服务县中心工作。全力配合5A创建，抓好昌铜高速生态经济带涉及林业方面的工作，同时做好宝峰故事、禅意养生园、中源滑雪场、足球村、红屏电站后续工程、仁首农光互补二期等项目的林地报批、苗木评估、公益林调整等服务工作。及时调处和化解各类信访纠纷矛盾，全力服务和保障县重点工程的推进。积极开展省级森林城市的创建工作，争取年底前完成省级森林城市规划的专家评审，全面推进省级森林城市规划项目的实施。积极对接省水投合作林业项目，做好鹤坪森林公园及靖武公路森林资源保护服务中心项目的前期准备工作。按照县开放型经济要求和任务，结合我县产业特点和林业特色，开展地图式招商，争取更多的好项目、大项目落户靖安。按县城市升级改造指挥部的统一部署，全面完成交办的各项工作。</w:t>
      </w:r>
    </w:p>
    <w:p>
      <w:pPr>
        <w:ind w:left="0" w:right="0" w:firstLine="560"/>
        <w:spacing w:before="450" w:after="450" w:line="312" w:lineRule="auto"/>
      </w:pPr>
      <w:r>
        <w:rPr>
          <w:rFonts w:ascii="宋体" w:hAnsi="宋体" w:eastAsia="宋体" w:cs="宋体"/>
          <w:color w:val="000"/>
          <w:sz w:val="28"/>
          <w:szCs w:val="28"/>
        </w:rPr>
        <w:t xml:space="preserve">2、加大森林资源培育和保护力度。一是抓好今冬明春新造林的规划设计、整地清理、苗木调剂等工作，严把造林质量关。继续实施低产低效林改造和乡村风景林建设项目，强化森林抚育、封山育林、毛竹林改造等项目的成果监测，巩固森林培育成果。继续加强古树名木保护，落实“树保姆”管护机制。加大省级森林城市的创建力度，确保20x年通过省级核验。二是全面开展林业碳汇的实施工作，落实相关协议，争取尽早挂牌交易。三是推进我县森林可持续经营试点工作，按照省厅批复的森林可持续经营方案开展各种模式林的建设，并抓好我县的相关工作落实。四是加强森林资源保护力度，全面停止全县国有林场天然林商业性采伐，积极推进集体和个人所有的天然林协议停止商业性采伐，逐步实现全县天然林资源保护全覆盖。五是严格执行林木采伐指标管理制度，建立推广“五位一体”联合护林模式。六是加强林地、公益林管理，整合林业执法力量，积极组建林业综合执法大队。全面做好林业灾害防控和安全生产工作。七是继续督促施工单位抓好鹤坪森林公园死亡樟树的补植及养护等工作，妥善处理死亡樟树后续工作。稳步推进三爪仑国家森林公园保护利用设施建设项目建设。</w:t>
      </w:r>
    </w:p>
    <w:p>
      <w:pPr>
        <w:ind w:left="0" w:right="0" w:firstLine="560"/>
        <w:spacing w:before="450" w:after="450" w:line="312" w:lineRule="auto"/>
      </w:pPr>
      <w:r>
        <w:rPr>
          <w:rFonts w:ascii="宋体" w:hAnsi="宋体" w:eastAsia="宋体" w:cs="宋体"/>
          <w:color w:val="000"/>
          <w:sz w:val="28"/>
          <w:szCs w:val="28"/>
        </w:rPr>
        <w:t xml:space="preserve">3、深化林业改革。林权配套改革方面，引导规范流转，加强流转服务，加快建立县、乡、村三级联动的森林资源流转服务平台。配合金融部门开发适应林业生产特点的金融产品，加快推进林权抵押贷款和小额贴息贷款，以适应林业发展的需要。调动保险公司拓展业务的积极性，拓展森林保险覆盖面。国有林场改革方面，巩固国有林场改革重组成果，做好红岗移民村整体移交香田乡相关工作，妥善处理靖安县蛇类养殖场债务清算工作。在完成国有林场备案登记后，通过建章立制，狠抓内部管理，保障林场运行平稳。进一步加快实施国有林场危旧房改造项目，为20__年项目按时开工做好准备，同时要加大安全生产责任制的落实，确保安全生产无责任事故。加大工作力度对接有关部门，尽早促成林业碳汇上市交易。</w:t>
      </w:r>
    </w:p>
    <w:p>
      <w:pPr>
        <w:ind w:left="0" w:right="0" w:firstLine="560"/>
        <w:spacing w:before="450" w:after="450" w:line="312" w:lineRule="auto"/>
      </w:pPr>
      <w:r>
        <w:rPr>
          <w:rFonts w:ascii="宋体" w:hAnsi="宋体" w:eastAsia="宋体" w:cs="宋体"/>
          <w:color w:val="000"/>
          <w:sz w:val="28"/>
          <w:szCs w:val="28"/>
        </w:rPr>
        <w:t xml:space="preserve">4、加强自身建设。一是深入推进“两学一做”学习教育。严格按照县委工作部署和要求，保质保量完成规定动作，结合实际创新自选动作，推进“两学一做”学习教育工作延伸至每个支部、每个党员，掀起“两学一做”学习教育活动的x。二是认真编制20x年部门预算和20x年决算工作，充分发挥财务的核算与监督职能，加大各项费用控制力度。三是加强对各单位落实党风廉政建设工作的监督管理，进一步改进工作作风，提高工作效率。四是加大宣传力度，树立林业良好社会形象。加强林业干部职工的法制教育，进一步提高遵纪守法的法律意识。五是继续执行“三公”经费的有关政策，按公务消费网络监管平台要求做好相关工作。六是做好公车改革相关后续工作。</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当前因林业“两金”降为零，林业收入几乎为零，国家目前未出台相应政策进行补偿。林业局经济空前紧张，致使许多工作无法正常开展。建议上级在林业“两金”降为零的背景下加大资金扶持力度，出台转移支付政策，以保障林业工作持续健康开展。</w:t>
      </w:r>
    </w:p>
    <w:p>
      <w:pPr>
        <w:ind w:left="0" w:right="0" w:firstLine="560"/>
        <w:spacing w:before="450" w:after="450" w:line="312" w:lineRule="auto"/>
      </w:pPr>
      <w:r>
        <w:rPr>
          <w:rFonts w:ascii="宋体" w:hAnsi="宋体" w:eastAsia="宋体" w:cs="宋体"/>
          <w:color w:val="000"/>
          <w:sz w:val="28"/>
          <w:szCs w:val="28"/>
        </w:rPr>
        <w:t xml:space="preserve">2、我县已纳入全省生态文明先行示范县，林业作为陆地生态系统主体承担着生态建设的重要任务，当前林业系统干部职工年龄老化、林业经济困难、森林资源保护难度加大，建议政府加大对林业政策的倾斜力度，在事业干部招聘、林业资金投入、林业项目安排上给予倾斜，以促进我县生态建设的可持续发展。</w:t>
      </w:r>
    </w:p>
    <w:p>
      <w:pPr>
        <w:ind w:left="0" w:right="0" w:firstLine="560"/>
        <w:spacing w:before="450" w:after="450" w:line="312" w:lineRule="auto"/>
      </w:pPr>
      <w:r>
        <w:rPr>
          <w:rFonts w:ascii="宋体" w:hAnsi="宋体" w:eastAsia="宋体" w:cs="宋体"/>
          <w:color w:val="000"/>
          <w:sz w:val="28"/>
          <w:szCs w:val="28"/>
        </w:rPr>
        <w:t xml:space="preserve">护林员年终工作总结 篇13</w:t>
      </w:r>
    </w:p>
    <w:p>
      <w:pPr>
        <w:ind w:left="0" w:right="0" w:firstLine="560"/>
        <w:spacing w:before="450" w:after="450" w:line="312" w:lineRule="auto"/>
      </w:pPr>
      <w:r>
        <w:rPr>
          <w:rFonts w:ascii="宋体" w:hAnsi="宋体" w:eastAsia="宋体" w:cs="宋体"/>
          <w:color w:val="000"/>
          <w:sz w:val="28"/>
          <w:szCs w:val="28"/>
        </w:rPr>
        <w:t xml:space="preserve">在过去的x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x，热爱社会主义，拥护中国x的领导，拥护改革开放，坚信社会主义的信心。认真贯彻执行党的路线、方针、政策，为加快社会主义建设事业认真做好本职工作。工作用心主动，勤奋努力，不畏艰难，尽职尽责，在平凡</w:t>
      </w:r>
    </w:p>
    <w:p>
      <w:pPr>
        <w:ind w:left="0" w:right="0" w:firstLine="560"/>
        <w:spacing w:before="450" w:after="450" w:line="312" w:lineRule="auto"/>
      </w:pPr>
      <w:r>
        <w:rPr>
          <w:rFonts w:ascii="宋体" w:hAnsi="宋体" w:eastAsia="宋体" w:cs="宋体"/>
          <w:color w:val="000"/>
          <w:sz w:val="28"/>
          <w:szCs w:val="28"/>
        </w:rPr>
        <w:t xml:space="preserve">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潜力。三是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状况，分析工作存在的主要问题，总结工作经验，为解决工作中遇到的问题作出科学的、正确的处理措施，能及时为市委政府领导带给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用心配合各级领导或单位搞好蔬菜基地认证工作，努力与各相关部门协调，为塔城市蔬菜基地认证工作做了超多工作和用心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用心为基地的10个蔬菜品种的gap认证做用心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四是能用心参加单位组织的一切活动，能配合局机关其他领导完成各项工作任务。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潜力，个性要努力提高运用理论知识指导实践的潜力。透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护林员年终工作总结 篇14</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宋体" w:hAnsi="宋体" w:eastAsia="宋体" w:cs="宋体"/>
          <w:color w:val="000"/>
          <w:sz w:val="28"/>
          <w:szCs w:val="28"/>
        </w:rPr>
        <w:t xml:space="preserve">护林员年终工作总结 篇15</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X年向国家林业局网站、林业工作站管理总站网讯及厅信息中心发送信息30余条，为目标任务量的133%，并完成50条政务信息公开，编发了6期“林业站工作简报”。X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5.签订党风廉政建设责任书，从源头上预防和治理*现象。</w:t>
      </w:r>
    </w:p>
    <w:p>
      <w:pPr>
        <w:ind w:left="0" w:right="0" w:firstLine="560"/>
        <w:spacing w:before="450" w:after="450" w:line="312" w:lineRule="auto"/>
      </w:pPr>
      <w:r>
        <w:rPr>
          <w:rFonts w:ascii="宋体" w:hAnsi="宋体" w:eastAsia="宋体" w:cs="宋体"/>
          <w:color w:val="000"/>
          <w:sz w:val="28"/>
          <w:szCs w:val="28"/>
        </w:rPr>
        <w:t xml:space="preserve">护林员年终工作总结 篇16</w:t>
      </w:r>
    </w:p>
    <w:p>
      <w:pPr>
        <w:ind w:left="0" w:right="0" w:firstLine="560"/>
        <w:spacing w:before="450" w:after="450" w:line="312" w:lineRule="auto"/>
      </w:pPr>
      <w:r>
        <w:rPr>
          <w:rFonts w:ascii="宋体" w:hAnsi="宋体" w:eastAsia="宋体" w:cs="宋体"/>
          <w:color w:val="000"/>
          <w:sz w:val="28"/>
          <w:szCs w:val="28"/>
        </w:rPr>
        <w:t xml:space="preserve">201x年x县护林防火工作在县委、政府的正确领导和地区护林办的大力支持下，认真落实《x区201x年度护林防火责任书》规定的各项指标任务，主要工作有以下几方面：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201x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4、召开201x年护林防火工作会议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x县201x年护林防火工作会议》，此次会议以认真贯彻落实国家、自治区森林防火电视电话会议和地区护林防火工作会议精神，总结我县201x护林防火工作，表彰先进，签定201x年护林防火责任状，安排部署x年的工作任务，动员全县各方面力量全力做好森林防火工作为主要任务，同时，对《x县201x森林火警火灾情况》和《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x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三、201x工作安排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x县生态脆弱，森林资源珍贵，森林防火工作任重道远。我们要严格按照自治区、地区和县森林防火指挥部的要求，切实加强领导，精心部署，全力做好今年我县的森林防火工作，确保森林资源安全，为x县域经济社会发展稳定做出更大的贡献。</w:t>
      </w:r>
    </w:p>
    <w:p>
      <w:pPr>
        <w:ind w:left="0" w:right="0" w:firstLine="560"/>
        <w:spacing w:before="450" w:after="450" w:line="312" w:lineRule="auto"/>
      </w:pPr>
      <w:r>
        <w:rPr>
          <w:rFonts w:ascii="宋体" w:hAnsi="宋体" w:eastAsia="宋体" w:cs="宋体"/>
          <w:color w:val="000"/>
          <w:sz w:val="28"/>
          <w:szCs w:val="28"/>
        </w:rPr>
        <w:t xml:space="preserve">20x年以来在上级林业主管部门的指导下，在乡镇党委政府的领导下，我的工作取得了一定成绩，现将部分情况总结如下：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二、责任到人，连片造林。</w:t>
      </w:r>
    </w:p>
    <w:p>
      <w:pPr>
        <w:ind w:left="0" w:right="0" w:firstLine="560"/>
        <w:spacing w:before="450" w:after="450" w:line="312" w:lineRule="auto"/>
      </w:pPr>
      <w:r>
        <w:rPr>
          <w:rFonts w:ascii="宋体" w:hAnsi="宋体" w:eastAsia="宋体" w:cs="宋体"/>
          <w:color w:val="000"/>
          <w:sz w:val="28"/>
          <w:szCs w:val="28"/>
        </w:rPr>
        <w:t xml:space="preserve">20x年度我站及早进行造林规划，因地制宜，适地适树。划分责任到人，确保造林成效。由于措施得力，护林员的新造林工程顺利通过省、县林业主管部门验收。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尽管20x年度我在护林员管理工作中取得了一定的成绩，但是与县局领导的要求还相差很远，因此在新的一年里，我还需要再接再厉，确保在护林方面工作更上一层楼!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2024-10-06T03:58:59+08:00</dcterms:created>
  <dcterms:modified xsi:type="dcterms:W3CDTF">2024-10-06T03:58:59+08:00</dcterms:modified>
</cp:coreProperties>
</file>

<file path=docProps/custom.xml><?xml version="1.0" encoding="utf-8"?>
<Properties xmlns="http://schemas.openxmlformats.org/officeDocument/2006/custom-properties" xmlns:vt="http://schemas.openxmlformats.org/officeDocument/2006/docPropsVTypes"/>
</file>