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幼儿园园务年终总结2024</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园务年终总结20_范文今年大家的幼儿园园务工作情况如何呢？做过一件事，总会有经验和教训.为便于今后的工作，须对以往工作的经验和教训进行分析，研究，概括，集中，并上升到理论的高度来认识。下面是小编给大家带来的幼儿园园务年终总结20_，希...</w:t>
      </w:r>
    </w:p>
    <w:p>
      <w:pPr>
        <w:ind w:left="0" w:right="0" w:firstLine="560"/>
        <w:spacing w:before="450" w:after="450" w:line="312" w:lineRule="auto"/>
      </w:pPr>
      <w:r>
        <w:rPr>
          <w:rFonts w:ascii="宋体" w:hAnsi="宋体" w:eastAsia="宋体" w:cs="宋体"/>
          <w:color w:val="000"/>
          <w:sz w:val="28"/>
          <w:szCs w:val="28"/>
        </w:rPr>
        <w:t xml:space="preserve">幼儿园园务年终总结20_范文</w:t>
      </w:r>
    </w:p>
    <w:p>
      <w:pPr>
        <w:ind w:left="0" w:right="0" w:firstLine="560"/>
        <w:spacing w:before="450" w:after="450" w:line="312" w:lineRule="auto"/>
      </w:pPr>
      <w:r>
        <w:rPr>
          <w:rFonts w:ascii="宋体" w:hAnsi="宋体" w:eastAsia="宋体" w:cs="宋体"/>
          <w:color w:val="000"/>
          <w:sz w:val="28"/>
          <w:szCs w:val="28"/>
        </w:rPr>
        <w:t xml:space="preserve">今年大家的幼儿园园务工作情况如何呢？做过一件事，总会有经验和教训.为便于今后的工作，须对以往工作的经验和教训进行分析，研究，概括，集中，并上升到理论的高度来认识。下面是小编给大家带来的幼儿园园务年终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幼儿园园务年终总结20_【篇1】</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幼儿园园务年终总结20_【篇2】</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w:t>
      </w:r>
    </w:p>
    <w:p>
      <w:pPr>
        <w:ind w:left="0" w:right="0" w:firstLine="560"/>
        <w:spacing w:before="450" w:after="450" w:line="312" w:lineRule="auto"/>
      </w:pPr>
      <w:r>
        <w:rPr>
          <w:rFonts w:ascii="宋体" w:hAnsi="宋体" w:eastAsia="宋体" w:cs="宋体"/>
          <w:color w:val="000"/>
          <w:sz w:val="28"/>
          <w:szCs w:val="28"/>
        </w:rPr>
        <w:t xml:space="preserve">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幼儿园园务年终总结20_【篇3】</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_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幼儿园园务年终总结20_【篇6】</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幼儿园园务年终总结20_【篇7】</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2024-10-06T02:43:34+08:00</dcterms:created>
  <dcterms:modified xsi:type="dcterms:W3CDTF">2024-10-06T02:43:34+08:00</dcterms:modified>
</cp:coreProperties>
</file>

<file path=docProps/custom.xml><?xml version="1.0" encoding="utf-8"?>
<Properties xmlns="http://schemas.openxmlformats.org/officeDocument/2006/custom-properties" xmlns:vt="http://schemas.openxmlformats.org/officeDocument/2006/docPropsVTypes"/>
</file>