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药店区域经理年终总结</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药店区域经理年终总结3篇药店销售催眠药、感冒药、泻药、退烧药等各种药品，以方便人民群众购买药品， 以利于人民群众健康。总结是对某一特定时间段内的学习和工作生活等表现情况加以回顾和分析的一种书面材料,他能够提升我们的书面表达能力。你是否在找正...</w:t>
      </w:r>
    </w:p>
    <w:p>
      <w:pPr>
        <w:ind w:left="0" w:right="0" w:firstLine="560"/>
        <w:spacing w:before="450" w:after="450" w:line="312" w:lineRule="auto"/>
      </w:pPr>
      <w:r>
        <w:rPr>
          <w:rFonts w:ascii="宋体" w:hAnsi="宋体" w:eastAsia="宋体" w:cs="宋体"/>
          <w:color w:val="000"/>
          <w:sz w:val="28"/>
          <w:szCs w:val="28"/>
        </w:rPr>
        <w:t xml:space="preserve">药店区域经理年终总结3篇</w:t>
      </w:r>
    </w:p>
    <w:p>
      <w:pPr>
        <w:ind w:left="0" w:right="0" w:firstLine="560"/>
        <w:spacing w:before="450" w:after="450" w:line="312" w:lineRule="auto"/>
      </w:pPr>
      <w:r>
        <w:rPr>
          <w:rFonts w:ascii="宋体" w:hAnsi="宋体" w:eastAsia="宋体" w:cs="宋体"/>
          <w:color w:val="000"/>
          <w:sz w:val="28"/>
          <w:szCs w:val="28"/>
        </w:rPr>
        <w:t xml:space="preserve">药店销售催眠药、感冒药、泻药、退烧药等各种药品，以方便人民群众购买药品， 以利于人民群众健康。总结是对某一特定时间段内的学习和工作生活等表现情况加以回顾和分析的一种书面材料,他能够提升我们的书面表达能力。你是否在找正准备撰写“药店区域经理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药店区域经理年终总结篇1</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药店区域经理年终总结篇2</w:t>
      </w:r>
    </w:p>
    <w:p>
      <w:pPr>
        <w:ind w:left="0" w:right="0" w:firstLine="560"/>
        <w:spacing w:before="450" w:after="450" w:line="312" w:lineRule="auto"/>
      </w:pPr>
      <w:r>
        <w:rPr>
          <w:rFonts w:ascii="宋体" w:hAnsi="宋体" w:eastAsia="宋体" w:cs="宋体"/>
          <w:color w:val="000"/>
          <w:sz w:val="28"/>
          <w:szCs w:val="28"/>
        </w:rPr>
        <w:t xml:space="preserve">我于20__年__月_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药店区域经理年终总结篇3</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2024-09-20T08:54:58+08:00</dcterms:created>
  <dcterms:modified xsi:type="dcterms:W3CDTF">2024-09-20T08:54:58+08:00</dcterms:modified>
</cp:coreProperties>
</file>

<file path=docProps/custom.xml><?xml version="1.0" encoding="utf-8"?>
<Properties xmlns="http://schemas.openxmlformats.org/officeDocument/2006/custom-properties" xmlns:vt="http://schemas.openxmlformats.org/officeDocument/2006/docPropsVTypes"/>
</file>