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小学学校师德师风工作总结(五篇)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学校师德师风工作总结 小学学校师德师风工作总结一一、开展师德师风教育活动的重要性陶行知先生说过：“学高为师，德高为范”。作为一名光荣的人民教师，不光要有广博的知识，更要有高尚的道德。走上三尺讲台，教书育人;走下三尺讲台，为人师表。教师素质高...</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小学学校师德师风工作总结一</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小学学校师德师风工作总结二</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为了方便大家，一起来看看吧!下面给大家分享关于20_年学校师德师风工作总结，欢迎阅读!</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中学教师思想工作总结5篇&lt;/span</w:t>
      </w:r>
    </w:p>
    <w:p>
      <w:pPr>
        <w:ind w:left="0" w:right="0" w:firstLine="560"/>
        <w:spacing w:before="450" w:after="450" w:line="312" w:lineRule="auto"/>
      </w:pPr>
      <w:r>
        <w:rPr>
          <w:rFonts w:ascii="宋体" w:hAnsi="宋体" w:eastAsia="宋体" w:cs="宋体"/>
          <w:color w:val="000"/>
          <w:sz w:val="28"/>
          <w:szCs w:val="28"/>
        </w:rPr>
        <w:t xml:space="preserve">★ 幼儿园教师师德年度总结5篇&lt;/span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幼儿园老师期末个人总结20_五篇&lt;/span[_TAG_h2]学校师德师风工作总结 小学学校师德师风工作总结三</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小学学校师德师风工作总结四</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小学学校师德师风工作总结五</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2024-10-04T07:52:00+08:00</dcterms:created>
  <dcterms:modified xsi:type="dcterms:W3CDTF">2024-10-04T07:52:00+08:00</dcterms:modified>
</cp:coreProperties>
</file>

<file path=docProps/custom.xml><?xml version="1.0" encoding="utf-8"?>
<Properties xmlns="http://schemas.openxmlformats.org/officeDocument/2006/custom-properties" xmlns:vt="http://schemas.openxmlformats.org/officeDocument/2006/docPropsVTypes"/>
</file>