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最新教师岗位的个人工作总结(4篇)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岗位的个人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