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最新生产管理年度个人工作总结(14篇)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生产管理年度个人工作总结一在这一年里，我从事机动的工作。我们三个品种，四个规格交替生产。顺利完成了公司和车间交给的生产任务，一次性合格率100%，保证了市场的需求。现场管理，工艺，卫生，安全，质量，纪律等在车间和公司检查中保持零纪录。这一年...</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生产管理年度个人工作总结一</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产品并完成了为客户的小批供货。为今后公司产品多元化打下了良好的基础。材料初加工及对外加工方面截至12月20日共完成xx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2、产品质量问题。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3、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4、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5、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在即将到来的20xx年，我们一定努力工作，为公司的建设添砖加瓦。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生产管理年度个人工作总结六</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xxxx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xxxx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xxxx地块x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作为一名预算员，首先要履行公司的各项规章xxxx度，按时按质地完成领导交给的各项工作计划。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xxxx的工料含量的高低水平作出适当科学合理化的调整，为公司的成本控xxxx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总之，在经营方针上坚持最高的收入，最低的支出。及时、准确、实事求是、把握住定额，控xxxx量。有时遇到一些工作困难，及时向领导联系汇报，以便寻找更好解决问题的办法，争取公司的最大利润。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生产管理年度个人工作总结八</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生产管理年度个人工作总结九</w:t>
      </w:r>
    </w:p>
    <w:p>
      <w:pPr>
        <w:ind w:left="0" w:right="0" w:firstLine="560"/>
        <w:spacing w:before="450" w:after="450" w:line="312" w:lineRule="auto"/>
      </w:pPr>
      <w:r>
        <w:rPr>
          <w:rFonts w:ascii="宋体" w:hAnsi="宋体" w:eastAsia="宋体" w:cs="宋体"/>
          <w:color w:val="000"/>
          <w:sz w:val="28"/>
          <w:szCs w:val="28"/>
        </w:rPr>
        <w:t xml:space="preserve">本人于20xx年x月来我公司，在这近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生产管理年度个人工作总结篇十一</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x年初，生产线开的比较紧迫，针对熟练员工较少，新员工较多的情况下，加强了新员对工作的学习能力，并安排老员工手把手教学，使新员工在短期内能够适应本岗位的各项操作。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生产管理年度个人工作总结篇十二</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总结：</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的质量，取得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20xx年于我是不平凡的一年。承蒙公司老板的厚爱，让我有机会加入xx团队，并就职专管生产这个核心岗位，履职近一年，下面就我过去一年的工作做一个总结。</w:t>
      </w:r>
    </w:p>
    <w:p>
      <w:pPr>
        <w:ind w:left="0" w:right="0" w:firstLine="560"/>
        <w:spacing w:before="450" w:after="450" w:line="312" w:lineRule="auto"/>
      </w:pPr>
      <w:r>
        <w:rPr>
          <w:rFonts w:ascii="宋体" w:hAnsi="宋体" w:eastAsia="宋体" w:cs="宋体"/>
          <w:color w:val="000"/>
          <w:sz w:val="28"/>
          <w:szCs w:val="28"/>
        </w:rPr>
        <w:t xml:space="preserve">对于我来说，xx行业是一个陌生的行业，所以主要以学习为主，先熟悉了公司各个岗位的流程及工作内容。四月份接手管理生产车间，对车间岗位，人员有了进一步的了解，对公司全体人员进行了培训，并组织在全厂开展活动，通过这一活动，公司清洁状况有了明显改善。着手编写一些公司制度性文件，部分得到了实施，参加公司出资的xx系统的培训，组织全体人员培训系统内容并实施，对于系统的绩效考核模块得到了部分应用。在公司领导的指导下8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人均产值有了明显提高。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作为主管生产的负责人，对产品结构及各岗位操作要点应要有比较清晰透辙的了解，这恰恰是我目前的短板，通过差不多一年的学习，虽然了解了一些，但还是有很多技能知识需要掌握。生产管理制度急需完善。沟通能力和沟通方法还要不断学习。组织驾驭团队能力需要加强。员工生产工作氛围还不够融洽。生产指令不能百分之分的畅通，有时会有脱节的现象。生产成本的控制没能制定一套好的方案并组织实施。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在xx不仅仅获得的是一份工作，我觉得是对自身提升的机会，在这里，我又重新认识了一个全新的行业，结识了一帮志同道合的同事，这一年我真的收获不少，工作上的支持，生活上的关心这些都不说，更重要的是能得到老板的信任，能得到xx全体人员的接纳，我深知这份信任的份量，唯有对工作兢兢业业，我相信，我也一定不会负了这分信任。</w:t>
      </w:r>
    </w:p>
    <w:p>
      <w:pPr>
        <w:ind w:left="0" w:right="0" w:firstLine="560"/>
        <w:spacing w:before="450" w:after="450" w:line="312" w:lineRule="auto"/>
      </w:pPr>
      <w:r>
        <w:rPr>
          <w:rFonts w:ascii="黑体" w:hAnsi="黑体" w:eastAsia="黑体" w:cs="黑体"/>
          <w:color w:val="000000"/>
          <w:sz w:val="36"/>
          <w:szCs w:val="36"/>
          <w:b w:val="1"/>
          <w:bCs w:val="1"/>
        </w:rPr>
        <w:t xml:space="preserve">生产管理年度个人工作总结篇十四</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通过综合管理，大家的质量意识和工作积极性形成了质的飞跃！每天销售一下订单到车间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对车间表现好的员工采用适当激励，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2024-10-06T03:32:36+08:00</dcterms:created>
  <dcterms:modified xsi:type="dcterms:W3CDTF">2024-10-06T03:32:36+08:00</dcterms:modified>
</cp:coreProperties>
</file>

<file path=docProps/custom.xml><?xml version="1.0" encoding="utf-8"?>
<Properties xmlns="http://schemas.openxmlformats.org/officeDocument/2006/custom-properties" xmlns:vt="http://schemas.openxmlformats.org/officeDocument/2006/docPropsVTypes"/>
</file>