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康养中心员工工作总结(实用30篇)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康养中心员工工作总结1在加大软硬件投入的同时，更加注重制度建设，努力实现人性化管理。一是健全各项规章制度，坚持做到以人为本，以制管院，在广泛征求供养对象基础上，制定了院长责任制、管理人员岗位职责、值班制度、吹事员岗位职责、养老院老人管理规定...</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康养中心员工工作总结3</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康养中心员工工作总结4</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康养中心员工工作总结5</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康养中心员工工作总结6</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康养中心员工工作总结7</w:t>
      </w:r>
    </w:p>
    <w:p>
      <w:pPr>
        <w:ind w:left="0" w:right="0" w:firstLine="560"/>
        <w:spacing w:before="450" w:after="450" w:line="312" w:lineRule="auto"/>
      </w:pPr>
      <w:r>
        <w:rPr>
          <w:rFonts w:ascii="宋体" w:hAnsi="宋体" w:eastAsia="宋体" w:cs="宋体"/>
          <w:color w:val="000"/>
          <w:sz w:val="28"/>
          <w:szCs w:val="28"/>
        </w:rPr>
        <w:t xml:space="preserve">一是抓典型培树，着力构建社区居家养老长效机制。制定出台《关于创新社区居家医养结合养老服务模式的推进措施》，围绕优化居家康养集团运营管理，构建新型社区居家医养康养服务体系，做大做强居家康养集团托管社区日间照料服务品牌，丰富服务内容，完善服务方式，固化建立可复制、可推广的运行机制。同时，积极谋划筹备在青县召开现场会，全市推广“孝老食堂”经验做法，构建符合沧州实际的农村互助养老长效运行机制。</w:t>
      </w:r>
    </w:p>
    <w:p>
      <w:pPr>
        <w:ind w:left="0" w:right="0" w:firstLine="560"/>
        <w:spacing w:before="450" w:after="450" w:line="312" w:lineRule="auto"/>
      </w:pPr>
      <w:r>
        <w:rPr>
          <w:rFonts w:ascii="宋体" w:hAnsi="宋体" w:eastAsia="宋体" w:cs="宋体"/>
          <w:color w:val="000"/>
          <w:sz w:val="28"/>
          <w:szCs w:val="28"/>
        </w:rPr>
        <w:t xml:space="preserve">二是抓项目建设，积极打造社区居家养老精品设施。在中心城区每个街道规划1个具备综合功能的街道级居家养老服务精品设施，辐射带动辖区内的社区日间照料站点，满足老年人的生活照料、助餐供餐、文化娱乐、精神慰藉等多层次、多样化服务需求，保障老年群体享受高水平养老服务。</w:t>
      </w:r>
    </w:p>
    <w:p>
      <w:pPr>
        <w:ind w:left="0" w:right="0" w:firstLine="560"/>
        <w:spacing w:before="450" w:after="450" w:line="312" w:lineRule="auto"/>
      </w:pPr>
      <w:r>
        <w:rPr>
          <w:rFonts w:ascii="宋体" w:hAnsi="宋体" w:eastAsia="宋体" w:cs="宋体"/>
          <w:color w:val="000"/>
          <w:sz w:val="28"/>
          <w:szCs w:val="28"/>
        </w:rPr>
        <w:t xml:space="preserve">三是抓智慧养老，持续提升社区居家养老服务水平。安全规范使用社区日间照料信息化平台和视频监控系统，充实完善、动态更新社区老年人和日间照料机构信息，确保信息完整、数据准确，为社区日间照料服务科学化、精准化提供有力数据支撑。指导县级平台通过大数据分析，充分整合社会资源，拓展平台服务项目，科学配置平台功能，有效衔接老年人需求和市场供给，为老年人提供更多“点单式”服务，进一步提升智慧养老的能力水平。</w:t>
      </w:r>
    </w:p>
    <w:p>
      <w:pPr>
        <w:ind w:left="0" w:right="0" w:firstLine="560"/>
        <w:spacing w:before="450" w:after="450" w:line="312" w:lineRule="auto"/>
      </w:pPr>
      <w:r>
        <w:rPr>
          <w:rFonts w:ascii="宋体" w:hAnsi="宋体" w:eastAsia="宋体" w:cs="宋体"/>
          <w:color w:val="000"/>
          <w:sz w:val="28"/>
          <w:szCs w:val="28"/>
        </w:rPr>
        <w:t xml:space="preserve">四是抓扶持引导，鼓励支持社会力量丰富市场供给。推动将社区居家养老服务设施运营补贴纳入财政保障范围，制定评价标准和补贴办法，对被评定为示范性社区日间照料机构的养老服务设施给予运营补贴支持。在做大做强居家康养集团的基础上，引入具备医养康养能力的知名高端养老服务机构和有实力的国有企业参与社区居家养老服务，形成良性竞争。指导各县(市、区)通过招投标或品牌连锁运营等方式，将公办养老服务设施无偿提供给有实力的社会力量，按照“公建民营”模式开展运营，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康养中心员工工作总结8</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康养中心员工工作总结9</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康养中心员工工作总结10</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康养中心员工工作总结11</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康养中心员工工作总结12</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康养中心员工工作总结13</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康养中心员工工作总结14</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第三，组织开展生产活动，既提高院内生产自给水平，又使有劳动能力的五保老人有事做，满足他们劳动和创收的需要。目前院内有菜地亩，茶叶基地亩，鱼塘一口，猪圈间。</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康养中心员工工作总结15</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宋体" w:hAnsi="宋体" w:eastAsia="宋体" w:cs="宋体"/>
          <w:color w:val="000"/>
          <w:sz w:val="28"/>
          <w:szCs w:val="28"/>
        </w:rPr>
        <w:t xml:space="preserve">20_年xx社区以基本公共卫生服务规范为标准，不断提高居民的卫生服务需求，以全心全意为人民服务为宗旨，努力做好老年人的健康保健工作，现将20_年老年人保健主要工作作如下总结：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康养中心员工工作总结16</w:t>
      </w:r>
    </w:p>
    <w:p>
      <w:pPr>
        <w:ind w:left="0" w:right="0" w:firstLine="560"/>
        <w:spacing w:before="450" w:after="450" w:line="312" w:lineRule="auto"/>
      </w:pPr>
      <w:r>
        <w:rPr>
          <w:rFonts w:ascii="宋体" w:hAnsi="宋体" w:eastAsia="宋体" w:cs="宋体"/>
          <w:color w:val="000"/>
          <w:sz w:val="28"/>
          <w:szCs w:val="28"/>
        </w:rPr>
        <w:t xml:space="preserve">一年以来，认真贯彻实施《老年人权益保护法》，将依法维护老年人的合法权益作为老龄工作的主题，进一步加大老年法规政策的宣传教育，大力提高全社会依法开展老龄工作、依法维护老年人合法权益的自觉性，提高广大老年人依法维护自身合法权益的意识和能力。为进一步弘扬尊老、敬老的.传统美德，努力营造重视老龄事业发展的良好氛围，我们不断创新老龄宣传工作的机制，加大对《老年法》和《自治区实施老年法办法》的宣传教育，通过广播电视和媒体，对《老年法》进行广泛宣传，使之人人皆知，掀起全社会关心、爱护、尊重老年人的活动热潮。</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康养中心员工工作总结17</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康养中心员工工作总结18</w:t>
      </w:r>
    </w:p>
    <w:p>
      <w:pPr>
        <w:ind w:left="0" w:right="0" w:firstLine="560"/>
        <w:spacing w:before="450" w:after="450" w:line="312" w:lineRule="auto"/>
      </w:pPr>
      <w:r>
        <w:rPr>
          <w:rFonts w:ascii="宋体" w:hAnsi="宋体" w:eastAsia="宋体" w:cs="宋体"/>
          <w:color w:val="000"/>
          <w:sz w:val="28"/>
          <w:szCs w:val="28"/>
        </w:rPr>
        <w:t xml:space="preserve">xx敬老院以团体经济供养为主，现有管理人员x人，工作人员x人，目前入住五保老人xx人，以下是本年度的工作总结。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这几年xx敬老院的入院率一向不梦想，没有真正发挥xx敬老院的社会效益，所以而多次受到上级的\'批评。主要原因是：五保户对敬老院情景不了解，有成见，始终认为进了敬老院不自由，生活不习惯。各村对此项工作没有引起足够的重视，认为五保户进不进敬老院是他们自我的事情，愿意进就进，不愿意进只能随他。敬老院管理还不够完善，设施虽然改善了，但服务水平没有完全跟上。上级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强化对此项工作的组织领导，召开专题会议，镇、村、敬老院职责到人。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分批组织散养五保户参观敬老院，并安排试住一周甚至一月，让他们充分认识敬老院，了解敬老院，喜欢上敬老院，以至不愿再离开敬老院。给各村下达五保入院计划，并签订职责状，纳入考核目标。民政办和敬老院人员分工到村进行入院动员，并且各自承担做亲友五保的思想工作。进一步对五保户的身份进行调查核实，取消有女户五保资格，并对他们的生活进行妥善安置，解决敬老院入院难题。</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第三，组织开展生产活动，既提高院内生产自给水平，又使有劳动本事的五保老人有事做，满足他们劳动和创收的需要。目前院内有菜地x亩，茶叶基地x亩，鱼塘x口，猪圈x间。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管理人员工资低，缺少工作的热情，影响管理质量和管理水平。敬老院扩建后，入住率有待进一步提高。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完善扩建后的内部设施和环境布置；提高入住人数，发挥扩建的社会效益；进一步改善五保老人的医疗状况，保证他们老有所医。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康养中心员工工作总结19</w:t>
      </w:r>
    </w:p>
    <w:p>
      <w:pPr>
        <w:ind w:left="0" w:right="0" w:firstLine="560"/>
        <w:spacing w:before="450" w:after="450" w:line="312" w:lineRule="auto"/>
      </w:pPr>
      <w:r>
        <w:rPr>
          <w:rFonts w:ascii="宋体" w:hAnsi="宋体" w:eastAsia="宋体" w:cs="宋体"/>
          <w:color w:val="000"/>
          <w:sz w:val="28"/>
          <w:szCs w:val="28"/>
        </w:rPr>
        <w:t xml:space="preserve">1、恳请局领导研究解决、落实接收原商招所人员的待遇问题，尽快将养老院工作和人员纳入财政预算。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一年来，xxx养老院在镇党委、政府的正确领导和高度重视下, 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康养中心员工工作总结20</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康养中心员工工作总结22</w:t>
      </w:r>
    </w:p>
    <w:p>
      <w:pPr>
        <w:ind w:left="0" w:right="0" w:firstLine="560"/>
        <w:spacing w:before="450" w:after="450" w:line="312" w:lineRule="auto"/>
      </w:pPr>
      <w:r>
        <w:rPr>
          <w:rFonts w:ascii="宋体" w:hAnsi="宋体" w:eastAsia="宋体" w:cs="宋体"/>
          <w:color w:val="000"/>
          <w:sz w:val="28"/>
          <w:szCs w:val="28"/>
        </w:rPr>
        <w:t xml:space="preserve">xx年，xx市委市政府高度重视养老工作，局党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建党100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康养中心员工工作总结23</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康养中心员工工作总结24</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康养中心员工工作总结25</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康养中心员工工作总结26</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康养中心员工工作总结27</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康养中心员工工作总结28</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x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xx县市相比仍有不足。我们将继续努力，将敬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新城敬老院在党工委、管委会的正确领导和高度重视下，在市民政局的大力支持和关心下，以___和“__”重要思想为指导，深入贯彻落实党的xx大精神，认真学习实践科学发展观，践行以民为本，为民解困，为民服务的宗旨，紧紧围绕构建和谐社会工程，本着“推进规范管理，创建文明服务”的宗旨，维护好老人权益，进一步巩固和完善五保工作健康发展，使各项工作走上规范化、正常化的轨道。使全镇五保老人的衣、食、住、医、葬得到全面贯彻落实。现将20____年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洋河新城成立以后，新城党工委、管委会非常重视五保事业，在重阳节期间，党工委、管委会全体领导带着礼品到分散供养的五保户家中进行慰问，同时也带着礼品到敬老院慰问集中供养的五保老人，中午新城全体领导和敬老院全体五保老人共进午餐，欢聚一堂。新城领导对五保事业的重视和关心，使我院干部职工思想、行为等方面受到洗礼，极大地激发了我们抓好五保工作的信心和决心，使我们的思想得到进一步升华，服务意识进一步增强。认真学习各项规章制度，提高管理水平，努力使敬老院形成老人间团结友善、互帮互助良好氛围，形成干部职工以“五保老人”为本，一切为了五保老人的共识。</w:t>
      </w:r>
    </w:p>
    <w:p>
      <w:pPr>
        <w:ind w:left="0" w:right="0" w:firstLine="560"/>
        <w:spacing w:before="450" w:after="450" w:line="312" w:lineRule="auto"/>
      </w:pPr>
      <w:r>
        <w:rPr>
          <w:rFonts w:ascii="宋体" w:hAnsi="宋体" w:eastAsia="宋体" w:cs="宋体"/>
          <w:color w:val="000"/>
          <w:sz w:val="28"/>
          <w:szCs w:val="28"/>
        </w:rPr>
        <w:t xml:space="preserve">二、建立完善制度，强化规范管理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炊事员岗位职责、敬老院老人管理规定、食堂管理制度、财务、卫生、医疗等一系列制度，定期组织院民学习讨论，促使各项制度不断健全完善;二是强化院务管理老人作用。为确保院内规范有序运作，实行民主管理，文明办院，挑选2名五保老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三、优化服务内容，全力营造温馨和谐环境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敬老院始终把服务工作放在首位。一是加大硬件设施投入。修善了老人住宿楼，进一步完善附属设施。宽敞明亮的老年活动室投入使用，室内配备了电视、棋牌桌、桌椅;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传统佳节，都为老人准备丰盛的菜饭;在老人生日之日专门加菜，并为他们发放生日礼金，这些生活细事就是要让每位老人都能过得称心、舒心，安享晚年。四是注重老人健康工作。专门建立了老人健康档案，详细记录老人的身体状况、病史，亲属情况、联系方式等基本情况。</w:t>
      </w:r>
    </w:p>
    <w:p>
      <w:pPr>
        <w:ind w:left="0" w:right="0" w:firstLine="560"/>
        <w:spacing w:before="450" w:after="450" w:line="312" w:lineRule="auto"/>
      </w:pPr>
      <w:r>
        <w:rPr>
          <w:rFonts w:ascii="宋体" w:hAnsi="宋体" w:eastAsia="宋体" w:cs="宋体"/>
          <w:color w:val="000"/>
          <w:sz w:val="28"/>
          <w:szCs w:val="28"/>
        </w:rPr>
        <w:t xml:space="preserve">四、内部管理有序，集中供养工作健康发展</w:t>
      </w:r>
    </w:p>
    <w:p>
      <w:pPr>
        <w:ind w:left="0" w:right="0" w:firstLine="560"/>
        <w:spacing w:before="450" w:after="450" w:line="312" w:lineRule="auto"/>
      </w:pPr>
      <w:r>
        <w:rPr>
          <w:rFonts w:ascii="宋体" w:hAnsi="宋体" w:eastAsia="宋体" w:cs="宋体"/>
          <w:color w:val="000"/>
          <w:sz w:val="28"/>
          <w:szCs w:val="28"/>
        </w:rPr>
        <w:t xml:space="preserve">我们敬老院目前住院老人有47人，平均年龄已达到70岁，最大年纪有95岁，院内已建立五保老人个人资料档案和健康档案，做好五保老人跟踪服务。全院共有工作人员7人，一年来，通过建立、键全和完善工作岗位责任制，工作人员能够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防止病从口入。加强卫生管理，保持老人房内清洁，定期为老人换洗蚊帐、床被单。对残疾老人端饭菜，定期给他们理发，要求做到老人房内无异味。加强安全管理，对老人的亲属、来访人员实行登记制度、老人外出报告和请假制度。每个职工根据自己的工作分工、做到各项工作有章可循、程序明确、运转灵活、工作高效，对存在问题彻底解决。全面提高敬老院整体行政效率和服务水平，使工作做到日趋完善。供养老人之间互帮互助、和睦相处、团结友善的氛围基本形成。</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v^党政主导、社会参与、全民关怀^v^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康养中心员工工作总结29</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康养中心员工工作总结30</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2024-09-20T15:30:25+08:00</dcterms:created>
  <dcterms:modified xsi:type="dcterms:W3CDTF">2024-09-20T15:30:25+08:00</dcterms:modified>
</cp:coreProperties>
</file>

<file path=docProps/custom.xml><?xml version="1.0" encoding="utf-8"?>
<Properties xmlns="http://schemas.openxmlformats.org/officeDocument/2006/custom-properties" xmlns:vt="http://schemas.openxmlformats.org/officeDocument/2006/docPropsVTypes"/>
</file>