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怎样做好重点人群工作总结(汇总16篇)</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怎样做好重点人群工作总结1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怎样做好重点人群工作总结2</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三、工作开展情景</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怎样做好重点人群工作总结3</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平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制度，基本做到当日事当日清，根据每个人的工作表现及全勤制度来定（优、良、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总结:自入职以来对工作积极主动，认真负责去做好每一件事，与同事相处融洽，互相配合。严苛要求自己，听取不同意见并及时改正，不断提高自我的工作水平，力求能让工作再上一个台阶。同时，感谢各领导对我的支持与栽培，我将在20xx年之际将工作做得更好，更完美。谢谢！</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怎样做好重点人群工作总结4</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怎样做好重点人群工作总结5</w:t>
      </w:r>
    </w:p>
    <w:p>
      <w:pPr>
        <w:ind w:left="0" w:right="0" w:firstLine="560"/>
        <w:spacing w:before="450" w:after="450" w:line="312" w:lineRule="auto"/>
      </w:pPr>
      <w:r>
        <w:rPr>
          <w:rFonts w:ascii="宋体" w:hAnsi="宋体" w:eastAsia="宋体" w:cs="宋体"/>
          <w:color w:val="000"/>
          <w:sz w:val="28"/>
          <w:szCs w:val="28"/>
        </w:rPr>
        <w:t xml:space="preserve">&gt;一、切实落实公安机关入旗卡口首查责任</w:t>
      </w:r>
    </w:p>
    <w:p>
      <w:pPr>
        <w:ind w:left="0" w:right="0" w:firstLine="560"/>
        <w:spacing w:before="450" w:after="450" w:line="312" w:lineRule="auto"/>
      </w:pPr>
      <w:r>
        <w:rPr>
          <w:rFonts w:ascii="宋体" w:hAnsi="宋体" w:eastAsia="宋体" w:cs="宋体"/>
          <w:color w:val="000"/>
          <w:sz w:val="28"/>
          <w:szCs w:val="28"/>
        </w:rPr>
        <w:t xml:space="preserve">（一）从2月13日起，各边界卡口检查点要全面启动“道路交通卡口个人信息自助登记系统”,进入我旗车辆及人员,必须在返回前24小时之内在线上登录“道路交通卡口个人信息自助登记系统”，准确填写出发地详细地址（如：**省**市**区（县）**镇）和目的地详细地址(如：锡尼镇**社区**小区**楼**单元**号，独贵塔拉镇**嘎查（村）**社)。</w:t>
      </w:r>
    </w:p>
    <w:p>
      <w:pPr>
        <w:ind w:left="0" w:right="0" w:firstLine="560"/>
        <w:spacing w:before="450" w:after="450" w:line="312" w:lineRule="auto"/>
      </w:pPr>
      <w:r>
        <w:rPr>
          <w:rFonts w:ascii="宋体" w:hAnsi="宋体" w:eastAsia="宋体" w:cs="宋体"/>
          <w:color w:val="000"/>
          <w:sz w:val="28"/>
          <w:szCs w:val="28"/>
        </w:rPr>
        <w:t xml:space="preserve">（二）进入卡口时，工作人员要登录“ 道路交通卡口个人信息自助登记系统”，仔细核对进入人员身份、出发地、目的地、车辆等信息，核验信息准确、测量体温正常、签订个人承诺书方可放行。</w:t>
      </w:r>
    </w:p>
    <w:p>
      <w:pPr>
        <w:ind w:left="0" w:right="0" w:firstLine="560"/>
        <w:spacing w:before="450" w:after="450" w:line="312" w:lineRule="auto"/>
      </w:pPr>
      <w:r>
        <w:rPr>
          <w:rFonts w:ascii="宋体" w:hAnsi="宋体" w:eastAsia="宋体" w:cs="宋体"/>
          <w:color w:val="000"/>
          <w:sz w:val="28"/>
          <w:szCs w:val="28"/>
        </w:rPr>
        <w:t xml:space="preserve">（三）各卡口要提前制定应急预案，充实人员力量，适时开启备用通道。在车辆、人员大面积拥堵时，需提前设立分流通道，帮助进入人员登录“道路交通卡口个人信息自助登记系统”填写相关信息或核验信息。</w:t>
      </w:r>
    </w:p>
    <w:p>
      <w:pPr>
        <w:ind w:left="0" w:right="0" w:firstLine="560"/>
        <w:spacing w:before="450" w:after="450" w:line="312" w:lineRule="auto"/>
      </w:pPr>
      <w:r>
        <w:rPr>
          <w:rFonts w:ascii="宋体" w:hAnsi="宋体" w:eastAsia="宋体" w:cs="宋体"/>
          <w:color w:val="000"/>
          <w:sz w:val="28"/>
          <w:szCs w:val="28"/>
        </w:rPr>
        <w:t xml:space="preserve">&gt;二、切实发挥锡尼镇镇区检查点协查作用</w:t>
      </w:r>
    </w:p>
    <w:p>
      <w:pPr>
        <w:ind w:left="0" w:right="0" w:firstLine="560"/>
        <w:spacing w:before="450" w:after="450" w:line="312" w:lineRule="auto"/>
      </w:pPr>
      <w:r>
        <w:rPr>
          <w:rFonts w:ascii="宋体" w:hAnsi="宋体" w:eastAsia="宋体" w:cs="宋体"/>
          <w:color w:val="000"/>
          <w:sz w:val="28"/>
          <w:szCs w:val="28"/>
        </w:rPr>
        <w:t xml:space="preserve">（一）旗内车辆及人员在进入锡尼镇镇区卡口时，凭“车辆通行证”“居民出入卡”通行，卡口人员同时查验同乘人员相关信息。</w:t>
      </w:r>
    </w:p>
    <w:p>
      <w:pPr>
        <w:ind w:left="0" w:right="0" w:firstLine="560"/>
        <w:spacing w:before="450" w:after="450" w:line="312" w:lineRule="auto"/>
      </w:pPr>
      <w:r>
        <w:rPr>
          <w:rFonts w:ascii="宋体" w:hAnsi="宋体" w:eastAsia="宋体" w:cs="宋体"/>
          <w:color w:val="000"/>
          <w:sz w:val="28"/>
          <w:szCs w:val="28"/>
        </w:rPr>
        <w:t xml:space="preserve">（二）旗外车辆及人员在进入锡尼镇镇区卡口时,工作人员扫码登录“道路交通卡口个人信息自助登记系统” ，查验信息后即可通行。如未录入系统，按有关规定予以处理。</w:t>
      </w:r>
    </w:p>
    <w:p>
      <w:pPr>
        <w:ind w:left="0" w:right="0" w:firstLine="560"/>
        <w:spacing w:before="450" w:after="450" w:line="312" w:lineRule="auto"/>
      </w:pPr>
      <w:r>
        <w:rPr>
          <w:rFonts w:ascii="宋体" w:hAnsi="宋体" w:eastAsia="宋体" w:cs="宋体"/>
          <w:color w:val="000"/>
          <w:sz w:val="28"/>
          <w:szCs w:val="28"/>
        </w:rPr>
        <w:t xml:space="preserve">&gt;三、切实发挥居民小区出入口检查点排查作用</w:t>
      </w:r>
    </w:p>
    <w:p>
      <w:pPr>
        <w:ind w:left="0" w:right="0" w:firstLine="560"/>
        <w:spacing w:before="450" w:after="450" w:line="312" w:lineRule="auto"/>
      </w:pPr>
      <w:r>
        <w:rPr>
          <w:rFonts w:ascii="宋体" w:hAnsi="宋体" w:eastAsia="宋体" w:cs="宋体"/>
          <w:color w:val="000"/>
          <w:sz w:val="28"/>
          <w:szCs w:val="28"/>
        </w:rPr>
        <w:t xml:space="preserve">（一）旗内车辆凭“车辆通行证”“居民出入卡”进入小区。</w:t>
      </w:r>
    </w:p>
    <w:p>
      <w:pPr>
        <w:ind w:left="0" w:right="0" w:firstLine="560"/>
        <w:spacing w:before="450" w:after="450" w:line="312" w:lineRule="auto"/>
      </w:pPr>
      <w:r>
        <w:rPr>
          <w:rFonts w:ascii="宋体" w:hAnsi="宋体" w:eastAsia="宋体" w:cs="宋体"/>
          <w:color w:val="000"/>
          <w:sz w:val="28"/>
          <w:szCs w:val="28"/>
        </w:rPr>
        <w:t xml:space="preserve">（二）对首次进入我旗的车辆及人员要详细排查，具体程序如下：</w:t>
      </w:r>
    </w:p>
    <w:p>
      <w:pPr>
        <w:ind w:left="0" w:right="0" w:firstLine="560"/>
        <w:spacing w:before="450" w:after="450" w:line="312" w:lineRule="auto"/>
      </w:pPr>
      <w:r>
        <w:rPr>
          <w:rFonts w:ascii="宋体" w:hAnsi="宋体" w:eastAsia="宋体" w:cs="宋体"/>
          <w:color w:val="000"/>
          <w:sz w:val="28"/>
          <w:szCs w:val="28"/>
        </w:rPr>
        <w:t xml:space="preserve">各小区出入口检查点要设立“居民出入卡”办理专柜，要求进入人员必须配戴口罩，与工作人员至少保持米的安全距离， 核验并登记以下相关信息。</w:t>
      </w:r>
    </w:p>
    <w:p>
      <w:pPr>
        <w:ind w:left="0" w:right="0" w:firstLine="560"/>
        <w:spacing w:before="450" w:after="450" w:line="312" w:lineRule="auto"/>
      </w:pPr>
      <w:r>
        <w:rPr>
          <w:rFonts w:ascii="宋体" w:hAnsi="宋体" w:eastAsia="宋体" w:cs="宋体"/>
          <w:color w:val="000"/>
          <w:sz w:val="28"/>
          <w:szCs w:val="28"/>
        </w:rPr>
        <w:t xml:space="preserve">1.对照全旗城市基层党建基础数据库核查来人是否属本小区人员；</w:t>
      </w:r>
    </w:p>
    <w:p>
      <w:pPr>
        <w:ind w:left="0" w:right="0" w:firstLine="560"/>
        <w:spacing w:before="450" w:after="450" w:line="312" w:lineRule="auto"/>
      </w:pPr>
      <w:r>
        <w:rPr>
          <w:rFonts w:ascii="宋体" w:hAnsi="宋体" w:eastAsia="宋体" w:cs="宋体"/>
          <w:color w:val="000"/>
          <w:sz w:val="28"/>
          <w:szCs w:val="28"/>
        </w:rPr>
        <w:t xml:space="preserve">2.对照行业部门提供的返岗人员数据库核查来人是否属相关从业人员；</w:t>
      </w:r>
    </w:p>
    <w:p>
      <w:pPr>
        <w:ind w:left="0" w:right="0" w:firstLine="560"/>
        <w:spacing w:before="450" w:after="450" w:line="312" w:lineRule="auto"/>
      </w:pPr>
      <w:r>
        <w:rPr>
          <w:rFonts w:ascii="宋体" w:hAnsi="宋体" w:eastAsia="宋体" w:cs="宋体"/>
          <w:color w:val="000"/>
          <w:sz w:val="28"/>
          <w:szCs w:val="28"/>
        </w:rPr>
        <w:t xml:space="preserve">3.如未查找到相关信息，必须详细了解并登记来人的职业、出发地、近14天内的旅居史和接触史；</w:t>
      </w:r>
    </w:p>
    <w:p>
      <w:pPr>
        <w:ind w:left="0" w:right="0" w:firstLine="560"/>
        <w:spacing w:before="450" w:after="450" w:line="312" w:lineRule="auto"/>
      </w:pPr>
      <w:r>
        <w:rPr>
          <w:rFonts w:ascii="宋体" w:hAnsi="宋体" w:eastAsia="宋体" w:cs="宋体"/>
          <w:color w:val="000"/>
          <w:sz w:val="28"/>
          <w:szCs w:val="28"/>
        </w:rPr>
        <w:t xml:space="preserve">4.如属重点人员，要按照《新型冠状病毒感染的肺炎隔离观察规范》（内防指发〔20_〕21号）》文件要求，落实隔离场所和管控措施，同时报告社区，由社区落实监管人员与其办理居家隔离相关手续。如属非重点人员，则按程序办理“居民出入卡”，如后期排查发现属重点人员的，一律收回“居民出入卡”，并按有关规定进行处理。</w:t>
      </w:r>
    </w:p>
    <w:p>
      <w:pPr>
        <w:ind w:left="0" w:right="0" w:firstLine="560"/>
        <w:spacing w:before="450" w:after="450" w:line="312" w:lineRule="auto"/>
      </w:pPr>
      <w:r>
        <w:rPr>
          <w:rFonts w:ascii="宋体" w:hAnsi="宋体" w:eastAsia="宋体" w:cs="宋体"/>
          <w:color w:val="000"/>
          <w:sz w:val="28"/>
          <w:szCs w:val="28"/>
        </w:rPr>
        <w:t xml:space="preserve">&gt;四、精准高效落实信息比对及核查流程</w:t>
      </w:r>
    </w:p>
    <w:p>
      <w:pPr>
        <w:ind w:left="0" w:right="0" w:firstLine="560"/>
        <w:spacing w:before="450" w:after="450" w:line="312" w:lineRule="auto"/>
      </w:pPr>
      <w:r>
        <w:rPr>
          <w:rFonts w:ascii="宋体" w:hAnsi="宋体" w:eastAsia="宋体" w:cs="宋体"/>
          <w:color w:val="000"/>
          <w:sz w:val="28"/>
          <w:szCs w:val="28"/>
        </w:rPr>
        <w:t xml:space="preserve">（一）旗公安局要安排专人及时将“道路交通卡口个人信息自助登记系统”中的人员信息进行 导出汇总,于每日 7:00、11:00、14:00、17:00、20:00向旗疫情防控指挥部报送。</w:t>
      </w:r>
    </w:p>
    <w:p>
      <w:pPr>
        <w:ind w:left="0" w:right="0" w:firstLine="560"/>
        <w:spacing w:before="450" w:after="450" w:line="312" w:lineRule="auto"/>
      </w:pPr>
      <w:r>
        <w:rPr>
          <w:rFonts w:ascii="宋体" w:hAnsi="宋体" w:eastAsia="宋体" w:cs="宋体"/>
          <w:color w:val="000"/>
          <w:sz w:val="28"/>
          <w:szCs w:val="28"/>
        </w:rPr>
        <w:t xml:space="preserve">（二）旗疫情防控指挥部通过大数据分类梳理后,及时分发到各园区、苏木镇和行业主管部门落实 信息比对和核查责任。</w:t>
      </w:r>
    </w:p>
    <w:p>
      <w:pPr>
        <w:ind w:left="0" w:right="0" w:firstLine="560"/>
        <w:spacing w:before="450" w:after="450" w:line="312" w:lineRule="auto"/>
      </w:pPr>
      <w:r>
        <w:rPr>
          <w:rFonts w:ascii="宋体" w:hAnsi="宋体" w:eastAsia="宋体" w:cs="宋体"/>
          <w:color w:val="000"/>
          <w:sz w:val="28"/>
          <w:szCs w:val="28"/>
        </w:rPr>
        <w:t xml:space="preserve">（三）社区将信息及时分发到各包联单位，由网格员进一步摸排核实，完善相关信息，初步确定重点人员，连同其它渠道摸排获取的信息一并上报社区。</w:t>
      </w:r>
    </w:p>
    <w:p>
      <w:pPr>
        <w:ind w:left="0" w:right="0" w:firstLine="560"/>
        <w:spacing w:before="450" w:after="450" w:line="312" w:lineRule="auto"/>
      </w:pPr>
      <w:r>
        <w:rPr>
          <w:rFonts w:ascii="宋体" w:hAnsi="宋体" w:eastAsia="宋体" w:cs="宋体"/>
          <w:color w:val="000"/>
          <w:sz w:val="28"/>
          <w:szCs w:val="28"/>
        </w:rPr>
        <w:t xml:space="preserve">（四）社区审核汇总后，将重点人员信息上报苏木镇疫情防控指挥部。</w:t>
      </w:r>
    </w:p>
    <w:p>
      <w:pPr>
        <w:ind w:left="0" w:right="0" w:firstLine="560"/>
        <w:spacing w:before="450" w:after="450" w:line="312" w:lineRule="auto"/>
      </w:pPr>
      <w:r>
        <w:rPr>
          <w:rFonts w:ascii="宋体" w:hAnsi="宋体" w:eastAsia="宋体" w:cs="宋体"/>
          <w:color w:val="000"/>
          <w:sz w:val="28"/>
          <w:szCs w:val="28"/>
        </w:rPr>
        <w:t xml:space="preserve">（五）苏木镇疫情防控指挥部进一步分析研判后，确定重点人员名单，落实重点人员盯控责任人，并将汇总信息及时上报旗疫情防控指挥部。</w:t>
      </w:r>
    </w:p>
    <w:p>
      <w:pPr>
        <w:ind w:left="0" w:right="0" w:firstLine="560"/>
        <w:spacing w:before="450" w:after="450" w:line="312" w:lineRule="auto"/>
      </w:pPr>
      <w:r>
        <w:rPr>
          <w:rFonts w:ascii="宋体" w:hAnsi="宋体" w:eastAsia="宋体" w:cs="宋体"/>
          <w:color w:val="000"/>
          <w:sz w:val="28"/>
          <w:szCs w:val="28"/>
        </w:rPr>
        <w:t xml:space="preserve">&gt;五、全面压实重点人员管控责任</w:t>
      </w:r>
    </w:p>
    <w:p>
      <w:pPr>
        <w:ind w:left="0" w:right="0" w:firstLine="560"/>
        <w:spacing w:before="450" w:after="450" w:line="312" w:lineRule="auto"/>
      </w:pPr>
      <w:r>
        <w:rPr>
          <w:rFonts w:ascii="宋体" w:hAnsi="宋体" w:eastAsia="宋体" w:cs="宋体"/>
          <w:color w:val="000"/>
          <w:sz w:val="28"/>
          <w:szCs w:val="28"/>
        </w:rPr>
        <w:t xml:space="preserve">（一）属地苏木镇党委、政府为重点管控人员的责任主体，社区第一书记和党支部书记要切实抓好具体管控责任落实。包联党员所在党组织要依据城市基层党建网格化管理体系，落实具体管控责任，原则上包联党员为具体管控责任人，其他人员由包联单位党组织统筹确定。</w:t>
      </w:r>
    </w:p>
    <w:p>
      <w:pPr>
        <w:ind w:left="0" w:right="0" w:firstLine="560"/>
        <w:spacing w:before="450" w:after="450" w:line="312" w:lineRule="auto"/>
      </w:pPr>
      <w:r>
        <w:rPr>
          <w:rFonts w:ascii="宋体" w:hAnsi="宋体" w:eastAsia="宋体" w:cs="宋体"/>
          <w:color w:val="000"/>
          <w:sz w:val="28"/>
          <w:szCs w:val="28"/>
        </w:rPr>
        <w:t xml:space="preserve">（二）各行业主管部门要按照旗疫情防控指挥部要求，认真履行行业部门监管职责，并提前通知返旗人员在返回前24小时内登录“道路交通卡口个人信息自助登记系统”，准确填写相关信息。对于不及时登录“系统”填写信息及信息填写不详细、不准确的，将严肃追究行业部门、相关企业责任。</w:t>
      </w:r>
    </w:p>
    <w:p>
      <w:pPr>
        <w:ind w:left="0" w:right="0" w:firstLine="560"/>
        <w:spacing w:before="450" w:after="450" w:line="312" w:lineRule="auto"/>
      </w:pPr>
      <w:r>
        <w:rPr>
          <w:rFonts w:ascii="宋体" w:hAnsi="宋体" w:eastAsia="宋体" w:cs="宋体"/>
          <w:color w:val="000"/>
          <w:sz w:val="28"/>
          <w:szCs w:val="28"/>
        </w:rPr>
        <w:t xml:space="preserve">（三）重点人员名单确定后，要及时通报旗重点人员管控工作组各成员单位。接到通知后，各成员单位要发挥职能作用，保障监管措施落实到位。</w:t>
      </w:r>
    </w:p>
    <w:p>
      <w:pPr>
        <w:ind w:left="0" w:right="0" w:firstLine="560"/>
        <w:spacing w:before="450" w:after="450" w:line="312" w:lineRule="auto"/>
      </w:pPr>
      <w:r>
        <w:rPr>
          <w:rFonts w:ascii="宋体" w:hAnsi="宋体" w:eastAsia="宋体" w:cs="宋体"/>
          <w:color w:val="000"/>
          <w:sz w:val="28"/>
          <w:szCs w:val="28"/>
        </w:rPr>
        <w:t xml:space="preserve">（四）各园区、苏木镇和嘎查村（社区）重点人员管控专班要切实发挥作用，采用人防、技防、协防等多种措施，将管控责任落实落细。</w:t>
      </w:r>
    </w:p>
    <w:p>
      <w:pPr>
        <w:ind w:left="0" w:right="0" w:firstLine="560"/>
        <w:spacing w:before="450" w:after="450" w:line="312" w:lineRule="auto"/>
      </w:pPr>
      <w:r>
        <w:rPr>
          <w:rFonts w:ascii="宋体" w:hAnsi="宋体" w:eastAsia="宋体" w:cs="宋体"/>
          <w:color w:val="000"/>
          <w:sz w:val="28"/>
          <w:szCs w:val="28"/>
        </w:rPr>
        <w:t xml:space="preserve">&gt;六、对于重点人员管控工作中出现的问题，各级党委（党组）书记及基层党组织书记务必要精研细判，随时发现人员、随时采取措施，事不过夜、人不漏管。</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怎样做好重点人群工作总结7</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怎样做好重点人群工作总结8</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怎样做好重点人群工作总结9</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怎样做好重点人群工作总结10</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怎样做好重点人群工作总结11</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平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制度，基本做到当日事当日清，根据每个人的工作表现及全勤制度来定（优、良、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总结:自入职以来对工作积极主动，认真负责去做好每一件事，与同事相处融洽，互相配合。严苛要求自己，听取不同意见并及时改正，不断提高自我的工作水平，力求能让工作再上一个台阶。同时，感谢各领导对我的支持与栽培，我将在20xx年之际将工作做得更好，更完美。谢谢！</w:t>
      </w:r>
    </w:p>
    <w:p>
      <w:pPr>
        <w:ind w:left="0" w:right="0" w:firstLine="560"/>
        <w:spacing w:before="450" w:after="450" w:line="312" w:lineRule="auto"/>
      </w:pPr>
      <w:r>
        <w:rPr>
          <w:rFonts w:ascii="宋体" w:hAnsi="宋体" w:eastAsia="宋体" w:cs="宋体"/>
          <w:color w:val="000"/>
          <w:sz w:val="28"/>
          <w:szCs w:val="28"/>
        </w:rPr>
        <w:t xml:space="preserve">一、XX年信访工作开展情景</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职责，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职责，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4、严格举报投诉处罚制度。信访接待、受理、办结、回复实行职责制，严格做到登记受理不缺位、调查处理不拖沓、总结回复不延时，公布投诉咨询电话，确保与群众联系通畅。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进取开展社保政策法规宣传，经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职责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职责，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职责制度。继续将信访工作纳入到XX年重要工作当中，定期召开信访工作和矛盾纠纷排查会议;进一步强化工作职责制，落实职责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20__年，在单位的正确领导下，我按照单位的工作精神和工作部署，结合自身岗位职责，认真学习，努力工作，完成全部工作任务，取得了良好成绩，现将自己个人工作情况总结如下：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怎样做好重点人群工作总结12</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怎样做好重点人群工作总结13</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怎样做好重点人群工作总结14</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怎样做好重点人群工作总结15</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我自11月15日入职至今已经近2个月，在这2个多月中，严格要求自己，遵守公司各项规章制度，与同事之间相处融洽；工作上，尽职尽责，除了做好本职工作外，还对公司的各项业务及产品情况作了一个全面的了解，使自己得到了锻炼和提高，也开始熟悉业务知识，以配合其他部门的相应工作。</w:t>
      </w:r>
    </w:p>
    <w:p>
      <w:pPr>
        <w:ind w:left="0" w:right="0" w:firstLine="560"/>
        <w:spacing w:before="450" w:after="450" w:line="312" w:lineRule="auto"/>
      </w:pPr>
      <w:r>
        <w:rPr>
          <w:rFonts w:ascii="宋体" w:hAnsi="宋体" w:eastAsia="宋体" w:cs="宋体"/>
          <w:color w:val="000"/>
          <w:sz w:val="28"/>
          <w:szCs w:val="28"/>
        </w:rPr>
        <w:t xml:space="preserve">现对本职工作作如下总结：</w:t>
      </w:r>
    </w:p>
    <w:p>
      <w:pPr>
        <w:ind w:left="0" w:right="0" w:firstLine="560"/>
        <w:spacing w:before="450" w:after="450" w:line="312" w:lineRule="auto"/>
      </w:pPr>
      <w:r>
        <w:rPr>
          <w:rFonts w:ascii="宋体" w:hAnsi="宋体" w:eastAsia="宋体" w:cs="宋体"/>
          <w:color w:val="000"/>
          <w:sz w:val="28"/>
          <w:szCs w:val="28"/>
        </w:rPr>
        <w:t xml:space="preserve">公司电脑硬件耗材如下：</w:t>
      </w:r>
    </w:p>
    <w:p>
      <w:pPr>
        <w:ind w:left="0" w:right="0" w:firstLine="560"/>
        <w:spacing w:before="450" w:after="450" w:line="312" w:lineRule="auto"/>
      </w:pPr>
      <w:r>
        <w:rPr>
          <w:rFonts w:ascii="宋体" w:hAnsi="宋体" w:eastAsia="宋体" w:cs="宋体"/>
          <w:color w:val="000"/>
          <w:sz w:val="28"/>
          <w:szCs w:val="28"/>
        </w:rPr>
        <w:t xml:space="preserve">公司目前加上分店一共近60台电脑，由于机器较多，日常出现故障的频率也较频繁，主要的电脑故障有：</w:t>
      </w:r>
    </w:p>
    <w:p>
      <w:pPr>
        <w:ind w:left="0" w:right="0" w:firstLine="560"/>
        <w:spacing w:before="450" w:after="450" w:line="312" w:lineRule="auto"/>
      </w:pPr>
      <w:r>
        <w:rPr>
          <w:rFonts w:ascii="宋体" w:hAnsi="宋体" w:eastAsia="宋体" w:cs="宋体"/>
          <w:color w:val="000"/>
          <w:sz w:val="28"/>
          <w:szCs w:val="28"/>
        </w:rPr>
        <w:t xml:space="preserve">系统故障：很多机器由于长期使用，导致系统中存在大量垃圾文件，再由于电脑使用者的操作水平参差不齐，系统文件也有部分受到损坏，从而导致系统崩溃，重装系统。</w:t>
      </w:r>
    </w:p>
    <w:p>
      <w:pPr>
        <w:ind w:left="0" w:right="0" w:firstLine="560"/>
        <w:spacing w:before="450" w:after="450" w:line="312" w:lineRule="auto"/>
      </w:pPr>
      <w:r>
        <w:rPr>
          <w:rFonts w:ascii="宋体" w:hAnsi="宋体" w:eastAsia="宋体" w:cs="宋体"/>
          <w:color w:val="000"/>
          <w:sz w:val="28"/>
          <w:szCs w:val="28"/>
        </w:rPr>
        <w:t xml:space="preserve">软件故障：软件问题主要是平台软件的安装使用。</w:t>
      </w:r>
    </w:p>
    <w:p>
      <w:pPr>
        <w:ind w:left="0" w:right="0" w:firstLine="560"/>
        <w:spacing w:before="450" w:after="450" w:line="312" w:lineRule="auto"/>
      </w:pPr>
      <w:r>
        <w:rPr>
          <w:rFonts w:ascii="宋体" w:hAnsi="宋体" w:eastAsia="宋体" w:cs="宋体"/>
          <w:color w:val="000"/>
          <w:sz w:val="28"/>
          <w:szCs w:val="28"/>
        </w:rPr>
        <w:t xml:space="preserve">硬件故障：首批计算机的安装在后期使用中发现了很多兼容性的问题，蓝屏，死机及其无法启动，这些故障已通过硬件提供商售后解决。</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怎样做好重点人群工作总结16</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1、护理部做好宏观管理，补充完善护理安全管理措施，抓好各层护理人员岗前培训工作，定期和不定期检查工作，继续落实护士长夜查房制度和节前安全大检查和节中巡查制度。</w:t>
      </w:r>
    </w:p>
    <w:p>
      <w:pPr>
        <w:ind w:left="0" w:right="0" w:firstLine="560"/>
        <w:spacing w:before="450" w:after="450" w:line="312" w:lineRule="auto"/>
      </w:pPr>
      <w:r>
        <w:rPr>
          <w:rFonts w:ascii="宋体" w:hAnsi="宋体" w:eastAsia="宋体" w:cs="宋体"/>
          <w:color w:val="000"/>
          <w:sz w:val="28"/>
          <w:szCs w:val="28"/>
        </w:rPr>
        <w:t xml:space="preserve">2、做好微观管理。坚持毒麻药品、抢救药品、用物班班交接，抢救仪器保持功能状态，保持抢救物品良好率达100%。抓好护理人员的环节监控，病人的环节监控，时间的环节监控和护理操作的环节监控。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3、完善对压疮患者的管理。对压疮高危人群，及时评估，并采取有效预防措施，防止压疮发生；对带入压疮、发生的压疮，及时上报护理部，请相关科室会诊，做好压疮处理，促进愈合。并做好全院护理人员压疮防治知识的培训工作。</w:t>
      </w:r>
    </w:p>
    <w:p>
      <w:pPr>
        <w:ind w:left="0" w:right="0" w:firstLine="560"/>
        <w:spacing w:before="450" w:after="450" w:line="312" w:lineRule="auto"/>
      </w:pPr>
      <w:r>
        <w:rPr>
          <w:rFonts w:ascii="宋体" w:hAnsi="宋体" w:eastAsia="宋体" w:cs="宋体"/>
          <w:color w:val="000"/>
          <w:sz w:val="28"/>
          <w:szCs w:val="28"/>
        </w:rPr>
        <w:t xml:space="preserve">3、加强护理信息化建设中的安全管理。</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v^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v^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v^。</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2024-09-20T10:43:58+08:00</dcterms:created>
  <dcterms:modified xsi:type="dcterms:W3CDTF">2024-09-20T10:43:58+08:00</dcterms:modified>
</cp:coreProperties>
</file>

<file path=docProps/custom.xml><?xml version="1.0" encoding="utf-8"?>
<Properties xmlns="http://schemas.openxmlformats.org/officeDocument/2006/custom-properties" xmlns:vt="http://schemas.openxmlformats.org/officeDocument/2006/docPropsVTypes"/>
</file>