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2024年土建质检员年终工作总结 土建质检员年终工作总结(三篇)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土建质检员年终工作总结 土建质检员年终工作总结一一、工作收获1、首件检验。我严格按照控制计划要求，做到不漏检，不少检。2、巡检。巡检是一项细致的工作。“细节决定成败”，在巡检的过程中，对工序流转的产品，必须按产品流转控制程序办理相关手续后方...</w:t>
      </w:r>
    </w:p>
    <w:p>
      <w:pPr>
        <w:ind w:left="0" w:right="0" w:firstLine="560"/>
        <w:spacing w:before="450" w:after="450" w:line="312" w:lineRule="auto"/>
      </w:pPr>
      <w:r>
        <w:rPr>
          <w:rFonts w:ascii="黑体" w:hAnsi="黑体" w:eastAsia="黑体" w:cs="黑体"/>
          <w:color w:val="000000"/>
          <w:sz w:val="36"/>
          <w:szCs w:val="36"/>
          <w:b w:val="1"/>
          <w:bCs w:val="1"/>
        </w:rPr>
        <w:t xml:space="preserve">土建质检员年终工作总结 土建质检员年终工作总结一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土建质检员年终工作总结 土建质检员年终工作总结二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土建质检员年终工作总结 土建质检员年终工作总结三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2024-11-05T04:34:01+08:00</dcterms:created>
  <dcterms:modified xsi:type="dcterms:W3CDTF">2024-11-05T04:34:01+08:00</dcterms:modified>
</cp:coreProperties>
</file>

<file path=docProps/custom.xml><?xml version="1.0" encoding="utf-8"?>
<Properties xmlns="http://schemas.openxmlformats.org/officeDocument/2006/custom-properties" xmlns:vt="http://schemas.openxmlformats.org/officeDocument/2006/docPropsVTypes"/>
</file>