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生命科技创新园工作总结(16篇)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命科技创新园工作总结1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w:t>
      </w:r>
    </w:p>
    <w:p>
      <w:pPr>
        <w:ind w:left="0" w:right="0" w:firstLine="560"/>
        <w:spacing w:before="450" w:after="450" w:line="312" w:lineRule="auto"/>
      </w:pPr>
      <w:r>
        <w:rPr>
          <w:rFonts w:ascii="宋体" w:hAnsi="宋体" w:eastAsia="宋体" w:cs="宋体"/>
          <w:color w:val="000"/>
          <w:sz w:val="28"/>
          <w:szCs w:val="28"/>
        </w:rPr>
        <w:t xml:space="preserve">从去年10月来团委以来，到目前也有近一年的时间了，上学年主要是对于工作的熟悉和适合阶段，那么本学年是对工作的进一步理解和梳理，在此也感谢各位老师在我不断熟悉工作过程中给我的指导和帮助，下面对我本学年工作总结如下：</w:t>
      </w:r>
    </w:p>
    <w:p>
      <w:pPr>
        <w:ind w:left="0" w:right="0" w:firstLine="560"/>
        <w:spacing w:before="450" w:after="450" w:line="312" w:lineRule="auto"/>
      </w:pPr>
      <w:r>
        <w:rPr>
          <w:rFonts w:ascii="宋体" w:hAnsi="宋体" w:eastAsia="宋体" w:cs="宋体"/>
          <w:color w:val="000"/>
          <w:sz w:val="28"/>
          <w:szCs w:val="28"/>
        </w:rPr>
        <w:t xml:space="preserve">&gt;一、广泛开展科技创新工作</w:t>
      </w:r>
    </w:p>
    <w:p>
      <w:pPr>
        <w:ind w:left="0" w:right="0" w:firstLine="560"/>
        <w:spacing w:before="450" w:after="450" w:line="312" w:lineRule="auto"/>
      </w:pPr>
      <w:r>
        <w:rPr>
          <w:rFonts w:ascii="宋体" w:hAnsi="宋体" w:eastAsia="宋体" w:cs="宋体"/>
          <w:color w:val="000"/>
          <w:sz w:val="28"/>
          <w:szCs w:val="28"/>
        </w:rPr>
        <w:t xml:space="preserve">1、打造“攀登杯”精品科技竞赛活动。第十届攀登杯，从寒假前启动历时4个月，收到来自各个学部学院的375份参赛作品，参赛人次达20xx多人。最终选出71支团队进入决赛。决赛于4月9日在伯川图书馆北大厅举行，决赛也是首次采用公开展示，现场答辩的国赛形式，引来众多学生围观，也有校外人员慕名前来参观学习，当日参观人数达千人以上。最终评出一等奖12份，二等奖50份，三等奖65份，最受欢迎作品奖4份，化工与环境生命学部捧得“攀登杯”。</w:t>
      </w:r>
    </w:p>
    <w:p>
      <w:pPr>
        <w:ind w:left="0" w:right="0" w:firstLine="560"/>
        <w:spacing w:before="450" w:after="450" w:line="312" w:lineRule="auto"/>
      </w:pPr>
      <w:r>
        <w:rPr>
          <w:rFonts w:ascii="宋体" w:hAnsi="宋体" w:eastAsia="宋体" w:cs="宋体"/>
          <w:color w:val="000"/>
          <w:sz w:val="28"/>
          <w:szCs w:val="28"/>
        </w:rPr>
        <w:t xml:space="preserve">2、开展各类科技竞赛活动。本学年共组织开展高校物联网创新大赛、软件定义网络应用创新开发大赛、移动互联网应用开发创新大赛、北斗杯全国青少年科技创新大赛、全国大学生科普作品创作大赛、东风梦想车环保汽车设计大赛，“交通未来”创意大赛、360信息安全开发大赛等省国家级10余项科技类竞赛，参与人数达千人以上，激发了学生参与科技创新热情。</w:t>
      </w:r>
    </w:p>
    <w:p>
      <w:pPr>
        <w:ind w:left="0" w:right="0" w:firstLine="560"/>
        <w:spacing w:before="450" w:after="450" w:line="312" w:lineRule="auto"/>
      </w:pPr>
      <w:r>
        <w:rPr>
          <w:rFonts w:ascii="宋体" w:hAnsi="宋体" w:eastAsia="宋体" w:cs="宋体"/>
          <w:color w:val="000"/>
          <w:sz w:val="28"/>
          <w:szCs w:val="28"/>
        </w:rPr>
        <w:t xml:space="preserve">3、开展丰富多彩的科技科普活动月活动。5月份开展的科技科普活动月活动共有学部学院9支科普实践队深入社区街道小学进行科普知识宣传普及，丰富了居民的科学知识，形成了良好的社会反响。同时，结合大学生的特点，开展科普作品竞赛，培养学生创新思维，为全国赛做准备。活动月中进一步打造幼儿园科普志愿服务队，目前服务队有20个成员，定期开展志愿服务工作。同时活动月结合教育部科技科普活动周、粮食部粮食活动周、_海洋宣传日、青年文学艺术奖等开展相关科普系列活动，并将本次活动月的部分作品及“攀登杯”优秀作品于嘉年华当天进行了成果展示。</w:t>
      </w:r>
    </w:p>
    <w:p>
      <w:pPr>
        <w:ind w:left="0" w:right="0" w:firstLine="560"/>
        <w:spacing w:before="450" w:after="450" w:line="312" w:lineRule="auto"/>
      </w:pPr>
      <w:r>
        <w:rPr>
          <w:rFonts w:ascii="宋体" w:hAnsi="宋体" w:eastAsia="宋体" w:cs="宋体"/>
          <w:color w:val="000"/>
          <w:sz w:val="28"/>
          <w:szCs w:val="28"/>
        </w:rPr>
        <w:t xml:space="preserve">&gt;二、深入推进青年创业工作</w:t>
      </w:r>
    </w:p>
    <w:p>
      <w:pPr>
        <w:ind w:left="0" w:right="0" w:firstLine="560"/>
        <w:spacing w:before="450" w:after="450" w:line="312" w:lineRule="auto"/>
      </w:pPr>
      <w:r>
        <w:rPr>
          <w:rFonts w:ascii="宋体" w:hAnsi="宋体" w:eastAsia="宋体" w:cs="宋体"/>
          <w:color w:val="000"/>
          <w:sz w:val="28"/>
          <w:szCs w:val="28"/>
        </w:rPr>
        <w:t xml:space="preserve">1、做好“创青春”全国大学生创业大赛省国赛备赛工作。自“攀登杯”创业大赛结束之后，进行一系列作品的挖掘，包括获奖作品和创新创业训练计划项目，最终确定50份优秀创业项目参加省赛。在充分了解国赛省赛政策的基础上，对所有参赛作品进行严格审核和把关，并对所有队员进行定期培训和指导，先后邀请国家省市级专家5人，基本保证每周一位。省赛初赛后，确定10件作品进入决赛，之后对决赛作品进行进一步的包装，开展多次模拟答辩。5月27日带队参加决赛，最终6件作品获省赛特等奖，5件作品入围国赛。同时，对“创青春”两项专项赛，即MBA创业大赛和互联网创业大赛进行作品征集和挖掘，在保证作品质量的基础上，顺利完成了作品提交。</w:t>
      </w:r>
    </w:p>
    <w:p>
      <w:pPr>
        <w:ind w:left="0" w:right="0" w:firstLine="560"/>
        <w:spacing w:before="450" w:after="450" w:line="312" w:lineRule="auto"/>
      </w:pPr>
      <w:r>
        <w:rPr>
          <w:rFonts w:ascii="宋体" w:hAnsi="宋体" w:eastAsia="宋体" w:cs="宋体"/>
          <w:color w:val="000"/>
          <w:sz w:val="28"/>
          <w:szCs w:val="28"/>
        </w:rPr>
        <w:t xml:space="preserve">2、开展丰富多彩的创业大赛。本学年，共开展“北极光—清华”公益创业赛、“英特尔—清华”创业挑战赛、网络虚拟运营大赛、“希望工程激励行动”公益创业项目、第六届“创业姑苏”青年精英创业大赛、“创业张家港”青年精英创业大赛、营口银行杯大连市创业大赛等国家省市级创业大赛7项，其中“北极光—清华”公益创业赛获全国银奖，“英特尔—清华”创业挑战赛获全国冠军。</w:t>
      </w:r>
    </w:p>
    <w:p>
      <w:pPr>
        <w:ind w:left="0" w:right="0" w:firstLine="560"/>
        <w:spacing w:before="450" w:after="450" w:line="312" w:lineRule="auto"/>
      </w:pPr>
      <w:r>
        <w:rPr>
          <w:rFonts w:ascii="宋体" w:hAnsi="宋体" w:eastAsia="宋体" w:cs="宋体"/>
          <w:color w:val="000"/>
          <w:sz w:val="28"/>
          <w:szCs w:val="28"/>
        </w:rPr>
        <w:t xml:space="preserve">3、加强对外交流，丰富培养模式。推荐在校大学生优秀作品参加大连市创业就业博览会、海创周创业作品展、嘉年华成果展等对外交流展示活动，鼓励学生参加创业工坊苗圃路演、大连市创业孵化基地参观学习等创业实践活动。同时，开展“创业大讲堂”活动，邀请校外企业家、创业导师来我校进行创业讲座和座谈会，丰富了学生创业知识，进一步拓宽创业视野。</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生命科技创新园工作总结2</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生命科技创新园工作总结3</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生命科技创新园工作总结4</w:t>
      </w:r>
    </w:p>
    <w:p>
      <w:pPr>
        <w:ind w:left="0" w:right="0" w:firstLine="560"/>
        <w:spacing w:before="450" w:after="450" w:line="312" w:lineRule="auto"/>
      </w:pPr>
      <w:r>
        <w:rPr>
          <w:rFonts w:ascii="宋体" w:hAnsi="宋体" w:eastAsia="宋体" w:cs="宋体"/>
          <w:color w:val="000"/>
          <w:sz w:val="28"/>
          <w:szCs w:val="28"/>
        </w:rPr>
        <w:t xml:space="preserve">&gt;一、有序推进xx新兴产业带建设</w:t>
      </w:r>
    </w:p>
    <w:p>
      <w:pPr>
        <w:ind w:left="0" w:right="0" w:firstLine="560"/>
        <w:spacing w:before="450" w:after="450" w:line="312" w:lineRule="auto"/>
      </w:pPr>
      <w:r>
        <w:rPr>
          <w:rFonts w:ascii="宋体" w:hAnsi="宋体" w:eastAsia="宋体" w:cs="宋体"/>
          <w:color w:val="000"/>
          <w:sz w:val="28"/>
          <w:szCs w:val="28"/>
        </w:rPr>
        <w:t xml:space="preserve">20xx年以来，xx大力推动xx新兴产业带建设，发展战略性新兴产业，推动老城区转型发展、创新发展，取得了显著成效。</w:t>
      </w:r>
    </w:p>
    <w:p>
      <w:pPr>
        <w:ind w:left="0" w:right="0" w:firstLine="560"/>
        <w:spacing w:before="450" w:after="450" w:line="312" w:lineRule="auto"/>
      </w:pPr>
      <w:r>
        <w:rPr>
          <w:rFonts w:ascii="宋体" w:hAnsi="宋体" w:eastAsia="宋体" w:cs="宋体"/>
          <w:color w:val="000"/>
          <w:sz w:val="28"/>
          <w:szCs w:val="28"/>
        </w:rPr>
        <w:t xml:space="preserve">1.规划先行，精心谋划产业带建设</w:t>
      </w:r>
    </w:p>
    <w:p>
      <w:pPr>
        <w:ind w:left="0" w:right="0" w:firstLine="560"/>
        <w:spacing w:before="450" w:after="450" w:line="312" w:lineRule="auto"/>
      </w:pPr>
      <w:r>
        <w:rPr>
          <w:rFonts w:ascii="宋体" w:hAnsi="宋体" w:eastAsia="宋体" w:cs="宋体"/>
          <w:color w:val="000"/>
          <w:sz w:val="28"/>
          <w:szCs w:val="28"/>
        </w:rPr>
        <w:t xml:space="preserve">一是开展《红岗国际创新广场二、三期空间布局规划和开发控制导则》编制工作，与一期(启动区)统筹规划。二是基于清水河片区环境提升综合规划，编制进元大厦整体环境提升方案。三是编制xx区人工智能产业发展行动方案。</w:t>
      </w:r>
    </w:p>
    <w:p>
      <w:pPr>
        <w:ind w:left="0" w:right="0" w:firstLine="560"/>
        <w:spacing w:before="450" w:after="450" w:line="312" w:lineRule="auto"/>
      </w:pPr>
      <w:r>
        <w:rPr>
          <w:rFonts w:ascii="宋体" w:hAnsi="宋体" w:eastAsia="宋体" w:cs="宋体"/>
          <w:color w:val="000"/>
          <w:sz w:val="28"/>
          <w:szCs w:val="28"/>
        </w:rPr>
        <w:t xml:space="preserve">2.招商引资，遴选重点项目</w:t>
      </w:r>
    </w:p>
    <w:p>
      <w:pPr>
        <w:ind w:left="0" w:right="0" w:firstLine="560"/>
        <w:spacing w:before="450" w:after="450" w:line="312" w:lineRule="auto"/>
      </w:pPr>
      <w:r>
        <w:rPr>
          <w:rFonts w:ascii="宋体" w:hAnsi="宋体" w:eastAsia="宋体" w:cs="宋体"/>
          <w:color w:val="000"/>
          <w:sz w:val="28"/>
          <w:szCs w:val="28"/>
        </w:rPr>
        <w:t xml:space="preserve">一是坚持大项目驱动。围绕红岗国际创新广场(一期)，遴选上市公司为主体的重点产业项目，红岗国际创新广场两个地块完成挂牌。二是突出精准招商。围绕人工智能、生命健康领域，开展包括香港站招商推介会在内的9场产业带推介活动，至今，已引进8家营收千万级企业，吸引9家成长性企业。三是举办双创赛。第十一届中国xx创新创业大赛xx区赛暨第三届xx区xx创新创业大赛正式启动，已举办6场推介活动，完成报名提交项目125项。四是对接香港资源。与启迪金控签订战略合作协议，由其牵头引入香港大学、香港科技大学等知名高校组建粤港澳大湾区人工智能产研院。</w:t>
      </w:r>
    </w:p>
    <w:p>
      <w:pPr>
        <w:ind w:left="0" w:right="0" w:firstLine="560"/>
        <w:spacing w:before="450" w:after="450" w:line="312" w:lineRule="auto"/>
      </w:pPr>
      <w:r>
        <w:rPr>
          <w:rFonts w:ascii="宋体" w:hAnsi="宋体" w:eastAsia="宋体" w:cs="宋体"/>
          <w:color w:val="000"/>
          <w:sz w:val="28"/>
          <w:szCs w:val="28"/>
        </w:rPr>
        <w:t xml:space="preserve">3.建设园区，拓展产业空间</w:t>
      </w:r>
    </w:p>
    <w:p>
      <w:pPr>
        <w:ind w:left="0" w:right="0" w:firstLine="560"/>
        <w:spacing w:before="450" w:after="450" w:line="312" w:lineRule="auto"/>
      </w:pPr>
      <w:r>
        <w:rPr>
          <w:rFonts w:ascii="宋体" w:hAnsi="宋体" w:eastAsia="宋体" w:cs="宋体"/>
          <w:color w:val="000"/>
          <w:sz w:val="28"/>
          <w:szCs w:val="28"/>
        </w:rPr>
        <w:t xml:space="preserve">一是推动鹏基工业区综合整治，打造深港产学研及青年创新创业基地。二是推动城中村综合治理与产业发展融合，打造专业园区。探索在产业带建设范围内未纳入城市更新项目的城中村中，合作共建人才公寓。</w:t>
      </w:r>
    </w:p>
    <w:p>
      <w:pPr>
        <w:ind w:left="0" w:right="0" w:firstLine="560"/>
        <w:spacing w:before="450" w:after="450" w:line="312" w:lineRule="auto"/>
      </w:pPr>
      <w:r>
        <w:rPr>
          <w:rFonts w:ascii="宋体" w:hAnsi="宋体" w:eastAsia="宋体" w:cs="宋体"/>
          <w:color w:val="000"/>
          <w:sz w:val="28"/>
          <w:szCs w:val="28"/>
        </w:rPr>
        <w:t xml:space="preserve">4.布局5G，促进新兴产业发展</w:t>
      </w:r>
    </w:p>
    <w:p>
      <w:pPr>
        <w:ind w:left="0" w:right="0" w:firstLine="560"/>
        <w:spacing w:before="450" w:after="450" w:line="312" w:lineRule="auto"/>
      </w:pPr>
      <w:r>
        <w:rPr>
          <w:rFonts w:ascii="宋体" w:hAnsi="宋体" w:eastAsia="宋体" w:cs="宋体"/>
          <w:color w:val="000"/>
          <w:sz w:val="28"/>
          <w:szCs w:val="28"/>
        </w:rPr>
        <w:t xml:space="preserve">一是加速推动5G产业发展。xx区政府与中国电信xx分公司签署战略合作协议，xx区科技创新局与中国电信xx分公司xx公司签订合作协议，加速xx在5G领域布局。二是支持重点企业5G应用研发。中国电信xx分公司xx公司同步首期与4家重点企业签订协议，支持企业5G研发环境打造。</w:t>
      </w:r>
    </w:p>
    <w:p>
      <w:pPr>
        <w:ind w:left="0" w:right="0" w:firstLine="560"/>
        <w:spacing w:before="450" w:after="450" w:line="312" w:lineRule="auto"/>
      </w:pPr>
      <w:r>
        <w:rPr>
          <w:rFonts w:ascii="宋体" w:hAnsi="宋体" w:eastAsia="宋体" w:cs="宋体"/>
          <w:color w:val="000"/>
          <w:sz w:val="28"/>
          <w:szCs w:val="28"/>
        </w:rPr>
        <w:t xml:space="preserve">&gt;二、稳步提升辖区科技创新能力</w:t>
      </w:r>
    </w:p>
    <w:p>
      <w:pPr>
        <w:ind w:left="0" w:right="0" w:firstLine="560"/>
        <w:spacing w:before="450" w:after="450" w:line="312" w:lineRule="auto"/>
      </w:pPr>
      <w:r>
        <w:rPr>
          <w:rFonts w:ascii="宋体" w:hAnsi="宋体" w:eastAsia="宋体" w:cs="宋体"/>
          <w:color w:val="000"/>
          <w:sz w:val="28"/>
          <w:szCs w:val="28"/>
        </w:rPr>
        <w:t xml:space="preserve">1.推动可持续发展议程创新示范区建设</w:t>
      </w:r>
    </w:p>
    <w:p>
      <w:pPr>
        <w:ind w:left="0" w:right="0" w:firstLine="560"/>
        <w:spacing w:before="450" w:after="450" w:line="312" w:lineRule="auto"/>
      </w:pPr>
      <w:r>
        <w:rPr>
          <w:rFonts w:ascii="宋体" w:hAnsi="宋体" w:eastAsia="宋体" w:cs="宋体"/>
          <w:color w:val="000"/>
          <w:sz w:val="28"/>
          <w:szCs w:val="28"/>
        </w:rPr>
        <w:t xml:space="preserve">一是梳理可持续发展亮点。围绕xx区教改、医改、布吉河景观打造、湖贝蔡屋围统筹片区更新、东门步行街提升、等，打造亮点。二是组织可持续发展专题培训。计划组织相关部门到香港培训，重点学习香港在社区治理、智慧城市、生态环境保护、教育、医疗等方面先进经验。三是参与承办全球青年集训营活动。第三届全球青年集训营活动将于20xx年11月在xx举办，xx区具体承办“主题8：气候行动”。</w:t>
      </w:r>
    </w:p>
    <w:p>
      <w:pPr>
        <w:ind w:left="0" w:right="0" w:firstLine="560"/>
        <w:spacing w:before="450" w:after="450" w:line="312" w:lineRule="auto"/>
      </w:pPr>
      <w:r>
        <w:rPr>
          <w:rFonts w:ascii="宋体" w:hAnsi="宋体" w:eastAsia="宋体" w:cs="宋体"/>
          <w:color w:val="000"/>
          <w:sz w:val="28"/>
          <w:szCs w:val="28"/>
        </w:rPr>
        <w:t xml:space="preserve">2.强化企业服务，优化营商环境</w:t>
      </w:r>
    </w:p>
    <w:p>
      <w:pPr>
        <w:ind w:left="0" w:right="0" w:firstLine="560"/>
        <w:spacing w:before="450" w:after="450" w:line="312" w:lineRule="auto"/>
      </w:pPr>
      <w:r>
        <w:rPr>
          <w:rFonts w:ascii="宋体" w:hAnsi="宋体" w:eastAsia="宋体" w:cs="宋体"/>
          <w:color w:val="000"/>
          <w:sz w:val="28"/>
          <w:szCs w:val="28"/>
        </w:rPr>
        <w:t xml:space="preserve">一是加强企业走访。已走访辖区科技企业200多家，推进企业数据统计、创新载体培育等工作，同时协助企业解决办公场地、项目申报等问题119项。二是服务重点企业。为我区重点企业提供人才住房、货币补贴、专利支持等针对性扶持。三是加快产业扶持资金审批。截至目前，受理扶持项目288项，发放政策扶持款均已网上公示。四是促进科技型中小企业评价库入库。至今，辖区97家企业完成入库登记，为企业享受75%的税前加计扣除优惠政策提供便利。</w:t>
      </w:r>
    </w:p>
    <w:p>
      <w:pPr>
        <w:ind w:left="0" w:right="0" w:firstLine="560"/>
        <w:spacing w:before="450" w:after="450" w:line="312" w:lineRule="auto"/>
      </w:pPr>
      <w:r>
        <w:rPr>
          <w:rFonts w:ascii="宋体" w:hAnsi="宋体" w:eastAsia="宋体" w:cs="宋体"/>
          <w:color w:val="000"/>
          <w:sz w:val="28"/>
          <w:szCs w:val="28"/>
        </w:rPr>
        <w:t xml:space="preserve">3.加强政策供给，引领创新发展</w:t>
      </w:r>
    </w:p>
    <w:p>
      <w:pPr>
        <w:ind w:left="0" w:right="0" w:firstLine="560"/>
        <w:spacing w:before="450" w:after="450" w:line="312" w:lineRule="auto"/>
      </w:pPr>
      <w:r>
        <w:rPr>
          <w:rFonts w:ascii="宋体" w:hAnsi="宋体" w:eastAsia="宋体" w:cs="宋体"/>
          <w:color w:val="000"/>
          <w:sz w:val="28"/>
          <w:szCs w:val="28"/>
        </w:rPr>
        <w:t xml:space="preserve">一是制订《xx区新型研发机构认定与管理操作规程》。二是制订单位内部规程《xx区科技创新局城市更新单元项目产业规划审核操作规程》。</w:t>
      </w:r>
    </w:p>
    <w:p>
      <w:pPr>
        <w:ind w:left="0" w:right="0" w:firstLine="560"/>
        <w:spacing w:before="450" w:after="450" w:line="312" w:lineRule="auto"/>
      </w:pPr>
      <w:r>
        <w:rPr>
          <w:rFonts w:ascii="宋体" w:hAnsi="宋体" w:eastAsia="宋体" w:cs="宋体"/>
          <w:color w:val="000"/>
          <w:sz w:val="28"/>
          <w:szCs w:val="28"/>
        </w:rPr>
        <w:t xml:space="preserve">4.创新指标增长快速</w:t>
      </w:r>
    </w:p>
    <w:p>
      <w:pPr>
        <w:ind w:left="0" w:right="0" w:firstLine="560"/>
        <w:spacing w:before="450" w:after="450" w:line="312" w:lineRule="auto"/>
      </w:pPr>
      <w:r>
        <w:rPr>
          <w:rFonts w:ascii="宋体" w:hAnsi="宋体" w:eastAsia="宋体" w:cs="宋体"/>
          <w:color w:val="000"/>
          <w:sz w:val="28"/>
          <w:szCs w:val="28"/>
        </w:rPr>
        <w:t xml:space="preserve">一是研发投入统计填报工作顺利完成。二是国高认定申报培育工作有序推进。目前掌握xx拟申报企业163家，同比去年增长。三是知识产权促进工作卓有成效。截至20xx年5月我区专利申请总量为4504件。四是积极推进战略性新兴产业企业扩库工作。五是大力推进新型研发机构与创新载体建设工作。新增新型研发机构2家。已新增7个创新载体，现有创新载体共67个。此外，有13家企业提出申报院士工作站。</w:t>
      </w:r>
    </w:p>
    <w:p>
      <w:pPr>
        <w:ind w:left="0" w:right="0" w:firstLine="560"/>
        <w:spacing w:before="450" w:after="450" w:line="312" w:lineRule="auto"/>
      </w:pPr>
      <w:r>
        <w:rPr>
          <w:rFonts w:ascii="宋体" w:hAnsi="宋体" w:eastAsia="宋体" w:cs="宋体"/>
          <w:color w:val="000"/>
          <w:sz w:val="28"/>
          <w:szCs w:val="28"/>
        </w:rPr>
        <w:t xml:space="preserve">&gt;三、创新科协科普工作方式</w:t>
      </w:r>
    </w:p>
    <w:p>
      <w:pPr>
        <w:ind w:left="0" w:right="0" w:firstLine="560"/>
        <w:spacing w:before="450" w:after="450" w:line="312" w:lineRule="auto"/>
      </w:pPr>
      <w:r>
        <w:rPr>
          <w:rFonts w:ascii="宋体" w:hAnsi="宋体" w:eastAsia="宋体" w:cs="宋体"/>
          <w:color w:val="000"/>
          <w:sz w:val="28"/>
          <w:szCs w:val="28"/>
        </w:rPr>
        <w:t xml:space="preserve">全面推进全民科学素质行动计划纲要实施。上半年，科协办共举办各类科普活动52场次，受众2万人次以上。</w:t>
      </w:r>
    </w:p>
    <w:p>
      <w:pPr>
        <w:ind w:left="0" w:right="0" w:firstLine="560"/>
        <w:spacing w:before="450" w:after="450" w:line="312" w:lineRule="auto"/>
      </w:pPr>
      <w:r>
        <w:rPr>
          <w:rFonts w:ascii="宋体" w:hAnsi="宋体" w:eastAsia="宋体" w:cs="宋体"/>
          <w:color w:val="000"/>
          <w:sz w:val="28"/>
          <w:szCs w:val="28"/>
        </w:rPr>
        <w:t xml:space="preserve">1.开展科普活动</w:t>
      </w:r>
    </w:p>
    <w:p>
      <w:pPr>
        <w:ind w:left="0" w:right="0" w:firstLine="560"/>
        <w:spacing w:before="450" w:after="450" w:line="312" w:lineRule="auto"/>
      </w:pPr>
      <w:r>
        <w:rPr>
          <w:rFonts w:ascii="宋体" w:hAnsi="宋体" w:eastAsia="宋体" w:cs="宋体"/>
          <w:color w:val="000"/>
          <w:sz w:val="28"/>
          <w:szCs w:val="28"/>
        </w:rPr>
        <w:t xml:space="preserve">一是开展xx科普行。以“xx科普行”为主题，打造科普特色品牌，已举办科技实践活动4场、科普进校园2场、科普进社区3场、科普影视活动5场。二是加强青少年科普教育。举办了20xx粤港澳大湾区青少年无人机科创嘉年华广东9市选拔赛。此外，青少年科技创新教育设置了15门课程，至今已开展了12门课程。</w:t>
      </w:r>
    </w:p>
    <w:p>
      <w:pPr>
        <w:ind w:left="0" w:right="0" w:firstLine="560"/>
        <w:spacing w:before="450" w:after="450" w:line="312" w:lineRule="auto"/>
      </w:pPr>
      <w:r>
        <w:rPr>
          <w:rFonts w:ascii="宋体" w:hAnsi="宋体" w:eastAsia="宋体" w:cs="宋体"/>
          <w:color w:val="000"/>
          <w:sz w:val="28"/>
          <w:szCs w:val="28"/>
        </w:rPr>
        <w:t xml:space="preserve">2.强化科普宣传</w:t>
      </w:r>
    </w:p>
    <w:p>
      <w:pPr>
        <w:ind w:left="0" w:right="0" w:firstLine="560"/>
        <w:spacing w:before="450" w:after="450" w:line="312" w:lineRule="auto"/>
      </w:pPr>
      <w:r>
        <w:rPr>
          <w:rFonts w:ascii="宋体" w:hAnsi="宋体" w:eastAsia="宋体" w:cs="宋体"/>
          <w:color w:val="000"/>
          <w:sz w:val="28"/>
          <w:szCs w:val="28"/>
        </w:rPr>
        <w:t xml:space="preserve">一是举办科技周活动。5月17日举行了xx区20xx年全国科技活动周系列活动启动仪式。二是制作科普挂图。制作了2期6个主题共400幅科普宣传挂图。三是发送科普短信。四是编撰科普读物。初步完成了《带你走进xx的_——xx科普读本(一)》的编撰工作。</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生命科技创新园工作总结6</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生命科技创新园工作总结7</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生命科技创新园工作总结8</w:t>
      </w:r>
    </w:p>
    <w:p>
      <w:pPr>
        <w:ind w:left="0" w:right="0" w:firstLine="560"/>
        <w:spacing w:before="450" w:after="450" w:line="312" w:lineRule="auto"/>
      </w:pPr>
      <w:r>
        <w:rPr>
          <w:rFonts w:ascii="宋体" w:hAnsi="宋体" w:eastAsia="宋体" w:cs="宋体"/>
          <w:color w:val="000"/>
          <w:sz w:val="28"/>
          <w:szCs w:val="28"/>
        </w:rPr>
        <w:t xml:space="preserve">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生命科技创新园工作总结9</w:t>
      </w:r>
    </w:p>
    <w:p>
      <w:pPr>
        <w:ind w:left="0" w:right="0" w:firstLine="560"/>
        <w:spacing w:before="450" w:after="450" w:line="312" w:lineRule="auto"/>
      </w:pPr>
      <w:r>
        <w:rPr>
          <w:rFonts w:ascii="宋体" w:hAnsi="宋体" w:eastAsia="宋体" w:cs="宋体"/>
          <w:color w:val="000"/>
          <w:sz w:val="28"/>
          <w:szCs w:val="28"/>
        </w:rPr>
        <w:t xml:space="preserve">大学生科技创新工作管理办法</w:t>
      </w:r>
    </w:p>
    <w:p>
      <w:pPr>
        <w:ind w:left="0" w:right="0" w:firstLine="560"/>
        <w:spacing w:before="450" w:after="450" w:line="312" w:lineRule="auto"/>
      </w:pPr>
      <w:r>
        <w:rPr>
          <w:rFonts w:ascii="宋体" w:hAnsi="宋体" w:eastAsia="宋体" w:cs="宋体"/>
          <w:color w:val="000"/>
          <w:sz w:val="28"/>
          <w:szCs w:val="28"/>
        </w:rPr>
        <w:t xml:space="preserve">第一条  为进一步加强我校大学生创新精神与实践能力的培养，鼓励学生的自主学习和研究性学习，培养学生的创新意识与能力，培养大学生崇尚科学、锐意创新的精神，将创新教育纳入到学生素质教育体系之中，团委特设立“包头医学院共青团科技创新小组”和“包头医学院共青团大学生科技创新基金”（以下简称“创新小组”、“创新基金”），用以管理和资助我校大学生进行科技创新活动，为此特制定本办法。</w:t>
      </w:r>
    </w:p>
    <w:p>
      <w:pPr>
        <w:ind w:left="0" w:right="0" w:firstLine="560"/>
        <w:spacing w:before="450" w:after="450" w:line="312" w:lineRule="auto"/>
      </w:pPr>
      <w:r>
        <w:rPr>
          <w:rFonts w:ascii="宋体" w:hAnsi="宋体" w:eastAsia="宋体" w:cs="宋体"/>
          <w:color w:val="000"/>
          <w:sz w:val="28"/>
          <w:szCs w:val="28"/>
        </w:rPr>
        <w:t xml:space="preserve">第二条 “创新小组”组织形式</w:t>
      </w:r>
    </w:p>
    <w:p>
      <w:pPr>
        <w:ind w:left="0" w:right="0" w:firstLine="560"/>
        <w:spacing w:before="450" w:after="450" w:line="312" w:lineRule="auto"/>
      </w:pPr>
      <w:r>
        <w:rPr>
          <w:rFonts w:ascii="宋体" w:hAnsi="宋体" w:eastAsia="宋体" w:cs="宋体"/>
          <w:color w:val="000"/>
          <w:sz w:val="28"/>
          <w:szCs w:val="28"/>
        </w:rPr>
        <w:t xml:space="preserve">各单位成立共青团科技创新工作领导小组，组长由分管学生工作领导担任，办公室设在各团总支（分团委），办公室主任由各单位团总支（分团委）负责人担任，可设1到2名办公室成员。</w:t>
      </w:r>
    </w:p>
    <w:p>
      <w:pPr>
        <w:ind w:left="0" w:right="0" w:firstLine="560"/>
        <w:spacing w:before="450" w:after="450" w:line="312" w:lineRule="auto"/>
      </w:pPr>
      <w:r>
        <w:rPr>
          <w:rFonts w:ascii="宋体" w:hAnsi="宋体" w:eastAsia="宋体" w:cs="宋体"/>
          <w:color w:val="000"/>
          <w:sz w:val="28"/>
          <w:szCs w:val="28"/>
        </w:rPr>
        <w:t xml:space="preserve">各单位以各自学生总数为基础，每200人中至少组建一支创新小组（不足200人的单位需至少组建一支）。创新小组每小组人数不超过5人，每小组需配备2名指导教师，1名咨询专家。2名指导教师中至少1名为青年教师，1名咨询专家具有副高及以上职称的教师，指导教师和咨询专家由各单位自行配备。</w:t>
      </w:r>
    </w:p>
    <w:p>
      <w:pPr>
        <w:ind w:left="0" w:right="0" w:firstLine="560"/>
        <w:spacing w:before="450" w:after="450" w:line="312" w:lineRule="auto"/>
      </w:pPr>
      <w:r>
        <w:rPr>
          <w:rFonts w:ascii="宋体" w:hAnsi="宋体" w:eastAsia="宋体" w:cs="宋体"/>
          <w:color w:val="000"/>
          <w:sz w:val="28"/>
          <w:szCs w:val="28"/>
        </w:rPr>
        <w:t xml:space="preserve">第三条 “创新小组”运行方式</w:t>
      </w:r>
    </w:p>
    <w:p>
      <w:pPr>
        <w:ind w:left="0" w:right="0" w:firstLine="560"/>
        <w:spacing w:before="450" w:after="450" w:line="312" w:lineRule="auto"/>
      </w:pPr>
      <w:r>
        <w:rPr>
          <w:rFonts w:ascii="宋体" w:hAnsi="宋体" w:eastAsia="宋体" w:cs="宋体"/>
          <w:color w:val="000"/>
          <w:sz w:val="28"/>
          <w:szCs w:val="28"/>
        </w:rPr>
        <w:t xml:space="preserve">创新小组成立后要及时开展相关活动，并要将活动日常化、规律化。各创新小组每年至少自行设计或承担一项“挑战杯”项目。项目可参考每年的“挑战杯”全区大学生创业计划竞赛和“挑战杯”全区大学生课外学术科技作品竞赛的选题，并按时完成比赛。</w:t>
      </w:r>
    </w:p>
    <w:p>
      <w:pPr>
        <w:ind w:left="0" w:right="0" w:firstLine="560"/>
        <w:spacing w:before="450" w:after="450" w:line="312" w:lineRule="auto"/>
      </w:pPr>
      <w:r>
        <w:rPr>
          <w:rFonts w:ascii="宋体" w:hAnsi="宋体" w:eastAsia="宋体" w:cs="宋体"/>
          <w:color w:val="000"/>
          <w:sz w:val="28"/>
          <w:szCs w:val="28"/>
        </w:rPr>
        <w:t xml:space="preserve">创新小组工作运行需常态化。各院部系要结合本单位实际，建立并逐步完善工作制度；创新小组成员的遴选方面应考虑届次化，创新小组实行年报备制度，每年10月报备。加强对小组成员的管理、培训和指导；在实验室等硬件设备的使用等方面给予大力支持。</w:t>
      </w:r>
    </w:p>
    <w:p>
      <w:pPr>
        <w:ind w:left="0" w:right="0" w:firstLine="560"/>
        <w:spacing w:before="450" w:after="450" w:line="312" w:lineRule="auto"/>
      </w:pPr>
      <w:r>
        <w:rPr>
          <w:rFonts w:ascii="宋体" w:hAnsi="宋体" w:eastAsia="宋体" w:cs="宋体"/>
          <w:color w:val="000"/>
          <w:sz w:val="28"/>
          <w:szCs w:val="28"/>
        </w:rPr>
        <w:t xml:space="preserve">第四条 “创新基金”来源</w:t>
      </w:r>
    </w:p>
    <w:p>
      <w:pPr>
        <w:ind w:left="0" w:right="0" w:firstLine="560"/>
        <w:spacing w:before="450" w:after="450" w:line="312" w:lineRule="auto"/>
      </w:pPr>
      <w:r>
        <w:rPr>
          <w:rFonts w:ascii="宋体" w:hAnsi="宋体" w:eastAsia="宋体" w:cs="宋体"/>
          <w:color w:val="000"/>
          <w:sz w:val="28"/>
          <w:szCs w:val="28"/>
        </w:rPr>
        <w:t xml:space="preserve">团委每年从活动经费中划拨专款建立“包头医学院共青团大学生科技创新基金”，各院部系团组织需从各自活动经费中划拨各单位专项“创新基金”。本基金同时接受个人、单位、企业和社会团体的捐赠，该基金的运行范围仅限于包头医学院。</w:t>
      </w:r>
    </w:p>
    <w:p>
      <w:pPr>
        <w:ind w:left="0" w:right="0" w:firstLine="560"/>
        <w:spacing w:before="450" w:after="450" w:line="312" w:lineRule="auto"/>
      </w:pPr>
      <w:r>
        <w:rPr>
          <w:rFonts w:ascii="宋体" w:hAnsi="宋体" w:eastAsia="宋体" w:cs="宋体"/>
          <w:color w:val="000"/>
          <w:sz w:val="28"/>
          <w:szCs w:val="28"/>
        </w:rPr>
        <w:t xml:space="preserve">第五条 “创新基金”的资助范围为我校共青团科技创新小组专项课题。“创新基金”项目分设资助和无资助课题两类，()资助金额由评审组根据项目的情况而定，研究期限原则上一般为一年。各单位需按照团委“创新基金”每项课题资助额度至少1:1比例匹配各自“创新小组”的专项课题经费。</w:t>
      </w:r>
    </w:p>
    <w:p>
      <w:pPr>
        <w:ind w:left="0" w:right="0" w:firstLine="560"/>
        <w:spacing w:before="450" w:after="450" w:line="312" w:lineRule="auto"/>
      </w:pPr>
      <w:r>
        <w:rPr>
          <w:rFonts w:ascii="宋体" w:hAnsi="宋体" w:eastAsia="宋体" w:cs="宋体"/>
          <w:color w:val="000"/>
          <w:sz w:val="28"/>
          <w:szCs w:val="28"/>
        </w:rPr>
        <w:t xml:space="preserve">第六条 本“创新基金”由团委进行宏观管理并负责本“创新基金”项目的立项评审和成果评定。各院部系团组织对各自已获审批的.项目资金进行管理和监督并确保各自匹配资金落实到位，各院部系团组织具体负责各自创新小组项目的跟踪管理、结题验收、经费使用等。团委定期检查匹配资金的发放、申报、监督和项目的实施与完成情况。</w:t>
      </w:r>
    </w:p>
    <w:p>
      <w:pPr>
        <w:ind w:left="0" w:right="0" w:firstLine="560"/>
        <w:spacing w:before="450" w:after="450" w:line="312" w:lineRule="auto"/>
      </w:pPr>
      <w:r>
        <w:rPr>
          <w:rFonts w:ascii="宋体" w:hAnsi="宋体" w:eastAsia="宋体" w:cs="宋体"/>
          <w:color w:val="000"/>
          <w:sz w:val="28"/>
          <w:szCs w:val="28"/>
        </w:rPr>
        <w:t xml:space="preserve">第七条 项目的实施</w:t>
      </w:r>
    </w:p>
    <w:p>
      <w:pPr>
        <w:ind w:left="0" w:right="0" w:firstLine="560"/>
        <w:spacing w:before="450" w:after="450" w:line="312" w:lineRule="auto"/>
      </w:pPr>
      <w:r>
        <w:rPr>
          <w:rFonts w:ascii="宋体" w:hAnsi="宋体" w:eastAsia="宋体" w:cs="宋体"/>
          <w:color w:val="000"/>
          <w:sz w:val="28"/>
          <w:szCs w:val="28"/>
        </w:rPr>
        <w:t xml:space="preserve">通过评审的创新小组项目，团委要与项目主持人、指导教师签订项目立项书，同创新小组所在团组织签订任务合同，并根据项目类别划拨经费。</w:t>
      </w:r>
    </w:p>
    <w:p>
      <w:pPr>
        <w:ind w:left="0" w:right="0" w:firstLine="560"/>
        <w:spacing w:before="450" w:after="450" w:line="312" w:lineRule="auto"/>
      </w:pPr>
      <w:r>
        <w:rPr>
          <w:rFonts w:ascii="宋体" w:hAnsi="宋体" w:eastAsia="宋体" w:cs="宋体"/>
          <w:color w:val="000"/>
          <w:sz w:val="28"/>
          <w:szCs w:val="28"/>
        </w:rPr>
        <w:t xml:space="preserve">课题立项后，项目主持人与指导教师应立即编制具体实施计划，并以开课题报告会的形式明确工作任务和研究进度。项目主持人与指导教师要认真履行合同，按期报送阶段性成果。在课题研究过程中，要保持课题组成员的稳定性，所有课题组成员要积极参加并完成所承担的工作任务。</w:t>
      </w:r>
    </w:p>
    <w:p>
      <w:pPr>
        <w:ind w:left="0" w:right="0" w:firstLine="560"/>
        <w:spacing w:before="450" w:after="450" w:line="312" w:lineRule="auto"/>
      </w:pPr>
      <w:r>
        <w:rPr>
          <w:rFonts w:ascii="宋体" w:hAnsi="宋体" w:eastAsia="宋体" w:cs="宋体"/>
          <w:color w:val="000"/>
          <w:sz w:val="28"/>
          <w:szCs w:val="28"/>
        </w:rPr>
        <w:t xml:space="preserve">第八条 项目结题</w:t>
      </w:r>
    </w:p>
    <w:p>
      <w:pPr>
        <w:ind w:left="0" w:right="0" w:firstLine="560"/>
        <w:spacing w:before="450" w:after="450" w:line="312" w:lineRule="auto"/>
      </w:pPr>
      <w:r>
        <w:rPr>
          <w:rFonts w:ascii="宋体" w:hAnsi="宋体" w:eastAsia="宋体" w:cs="宋体"/>
          <w:color w:val="000"/>
          <w:sz w:val="28"/>
          <w:szCs w:val="28"/>
        </w:rPr>
        <w:t xml:space="preserve">本基金所有项目应按期结题。项目按计划完成后，项目主持人要及时提出结题申请，经指导教师同意，并提交结题申请表和项目相关科研成果。结题的科研成果一般为论文、调查（咨询）报告、科技产品（制作）、专利等。</w:t>
      </w:r>
    </w:p>
    <w:p>
      <w:pPr>
        <w:ind w:left="0" w:right="0" w:firstLine="560"/>
        <w:spacing w:before="450" w:after="450" w:line="312" w:lineRule="auto"/>
      </w:pPr>
      <w:r>
        <w:rPr>
          <w:rFonts w:ascii="宋体" w:hAnsi="宋体" w:eastAsia="宋体" w:cs="宋体"/>
          <w:color w:val="000"/>
          <w:sz w:val="28"/>
          <w:szCs w:val="28"/>
        </w:rPr>
        <w:t xml:space="preserve">项目结题采取成果认定或评审的方式进行，由各单位组织专家组验收，团委组织专家组对已验收项目进行成果评定。</w:t>
      </w:r>
    </w:p>
    <w:p>
      <w:pPr>
        <w:ind w:left="0" w:right="0" w:firstLine="560"/>
        <w:spacing w:before="450" w:after="450" w:line="312" w:lineRule="auto"/>
      </w:pPr>
      <w:r>
        <w:rPr>
          <w:rFonts w:ascii="宋体" w:hAnsi="宋体" w:eastAsia="宋体" w:cs="宋体"/>
          <w:color w:val="000"/>
          <w:sz w:val="28"/>
          <w:szCs w:val="28"/>
        </w:rPr>
        <w:t xml:space="preserve">第九条 经费使用与管理</w:t>
      </w:r>
    </w:p>
    <w:p>
      <w:pPr>
        <w:ind w:left="0" w:right="0" w:firstLine="560"/>
        <w:spacing w:before="450" w:after="450" w:line="312" w:lineRule="auto"/>
      </w:pPr>
      <w:r>
        <w:rPr>
          <w:rFonts w:ascii="宋体" w:hAnsi="宋体" w:eastAsia="宋体" w:cs="宋体"/>
          <w:color w:val="000"/>
          <w:sz w:val="28"/>
          <w:szCs w:val="28"/>
        </w:rPr>
        <w:t xml:space="preserve">经费应专款专用。经费采取报销单据的方式支取，单据必须符合学校财务报销规定，由项目负责人到团委和各单位团组织处报销。</w:t>
      </w:r>
    </w:p>
    <w:p>
      <w:pPr>
        <w:ind w:left="0" w:right="0" w:firstLine="560"/>
        <w:spacing w:before="450" w:after="450" w:line="312" w:lineRule="auto"/>
      </w:pPr>
      <w:r>
        <w:rPr>
          <w:rFonts w:ascii="宋体" w:hAnsi="宋体" w:eastAsia="宋体" w:cs="宋体"/>
          <w:color w:val="000"/>
          <w:sz w:val="28"/>
          <w:szCs w:val="28"/>
        </w:rPr>
        <w:t xml:space="preserve">第十条 奖励与惩罚</w:t>
      </w:r>
    </w:p>
    <w:p>
      <w:pPr>
        <w:ind w:left="0" w:right="0" w:firstLine="560"/>
        <w:spacing w:before="450" w:after="450" w:line="312" w:lineRule="auto"/>
      </w:pPr>
      <w:r>
        <w:rPr>
          <w:rFonts w:ascii="宋体" w:hAnsi="宋体" w:eastAsia="宋体" w:cs="宋体"/>
          <w:color w:val="000"/>
          <w:sz w:val="28"/>
          <w:szCs w:val="28"/>
        </w:rPr>
        <w:t xml:space="preserve">对按期完成计划、结题的创新小组和指导教师，在下一轮评审中优先资助其项目立项。其成果参加各类比赛获得的奖品及奖金归创新小组（或成员）所有，团委根据资助项目所获得的社会效益和经济效益，给予创新小组（或成员）相应的表彰、奖励。对于完成项目并在包头市、自治区和国家的相关比赛中获奖的学生和指导教师“创新基金”将给予奖励。未按要求提交阶段性成果的，将缓拨、减拨或停止划拨经费。</w:t>
      </w:r>
    </w:p>
    <w:p>
      <w:pPr>
        <w:ind w:left="0" w:right="0" w:firstLine="560"/>
        <w:spacing w:before="450" w:after="450" w:line="312" w:lineRule="auto"/>
      </w:pPr>
      <w:r>
        <w:rPr>
          <w:rFonts w:ascii="宋体" w:hAnsi="宋体" w:eastAsia="宋体" w:cs="宋体"/>
          <w:color w:val="000"/>
          <w:sz w:val="28"/>
          <w:szCs w:val="28"/>
        </w:rPr>
        <w:t xml:space="preserve">项目验收合格者按照立项审批经费全额报销；不合格者最多只能报销经费的50%或不予报销。</w:t>
      </w:r>
    </w:p>
    <w:p>
      <w:pPr>
        <w:ind w:left="0" w:right="0" w:firstLine="560"/>
        <w:spacing w:before="450" w:after="450" w:line="312" w:lineRule="auto"/>
      </w:pPr>
      <w:r>
        <w:rPr>
          <w:rFonts w:ascii="宋体" w:hAnsi="宋体" w:eastAsia="宋体" w:cs="宋体"/>
          <w:color w:val="000"/>
          <w:sz w:val="28"/>
          <w:szCs w:val="28"/>
        </w:rPr>
        <w:t xml:space="preserve">对因故需要延期的项目，须向各单位创新工作领导小组和团委提出延期申请，经批准后，可延期3――6个月。对无故未按期结题或自行中止的项目，除收回剩余的经费外，取消该项目负责人或指导教师三年内在本基金的申请资格。</w:t>
      </w:r>
    </w:p>
    <w:p>
      <w:pPr>
        <w:ind w:left="0" w:right="0" w:firstLine="560"/>
        <w:spacing w:before="450" w:after="450" w:line="312" w:lineRule="auto"/>
      </w:pPr>
      <w:r>
        <w:rPr>
          <w:rFonts w:ascii="宋体" w:hAnsi="宋体" w:eastAsia="宋体" w:cs="宋体"/>
          <w:color w:val="000"/>
          <w:sz w:val="28"/>
          <w:szCs w:val="28"/>
        </w:rPr>
        <w:t xml:space="preserve">各院部系共青团创新小组运行情况和项目列入年终考核。</w:t>
      </w:r>
    </w:p>
    <w:p>
      <w:pPr>
        <w:ind w:left="0" w:right="0" w:firstLine="560"/>
        <w:spacing w:before="450" w:after="450" w:line="312" w:lineRule="auto"/>
      </w:pPr>
      <w:r>
        <w:rPr>
          <w:rFonts w:ascii="宋体" w:hAnsi="宋体" w:eastAsia="宋体" w:cs="宋体"/>
          <w:color w:val="000"/>
          <w:sz w:val="28"/>
          <w:szCs w:val="28"/>
        </w:rPr>
        <w:t xml:space="preserve">第十一条 本办法由团委负责解释。</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生命科技创新园工作总结10</w:t>
      </w:r>
    </w:p>
    <w:p>
      <w:pPr>
        <w:ind w:left="0" w:right="0" w:firstLine="560"/>
        <w:spacing w:before="450" w:after="450" w:line="312" w:lineRule="auto"/>
      </w:pPr>
      <w:r>
        <w:rPr>
          <w:rFonts w:ascii="宋体" w:hAnsi="宋体" w:eastAsia="宋体" w:cs="宋体"/>
          <w:color w:val="000"/>
          <w:sz w:val="28"/>
          <w:szCs w:val="28"/>
        </w:rPr>
        <w:t xml:space="preserve">为了激发同学们学科学、爱科学的兴趣，普及科学知识，培养勇于创新的精神及动手实践能力。学校从20xx年3月开始在全体同学中发出开展科技创新活动的倡议，鼓励同学读一本科普书、讲一个科普故事、画一幅科幻画、办一期科普抄报、做一个科技小制作、写一篇科技小论文、设计一项科技小发明等活动。</w:t>
      </w:r>
    </w:p>
    <w:p>
      <w:pPr>
        <w:ind w:left="0" w:right="0" w:firstLine="560"/>
        <w:spacing w:before="450" w:after="450" w:line="312" w:lineRule="auto"/>
      </w:pPr>
      <w:r>
        <w:rPr>
          <w:rFonts w:ascii="宋体" w:hAnsi="宋体" w:eastAsia="宋体" w:cs="宋体"/>
          <w:color w:val="000"/>
          <w:sz w:val="28"/>
          <w:szCs w:val="28"/>
        </w:rPr>
        <w:t xml:space="preserve">在近一年的实践活动中，领导高度重视，少先队统筹安排，科学、美术、计算机教师认真组织，班主任认真实施，全体师生积极参与，参与率达到93％，取得了可喜的成绩，基本达到了学生动手、动脑的目的，激发了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本次活动，同学们的作品内容包括发明创造、技术创新、科学论文、信息技术、应用成果等，涵盖了植物学、动物学、环境科学、物理、计算机等学科。在同学们的成果中，有5件作品参加惠济区青少年科技创新大赛，张国峰李恒和张英奎老师指导罗子涵同学的科技制作《自动鞋套器》的作品和张国峰老师的科技辅导员科教创新成果《篮球战术演示版》在惠济区青少年科技创新大赛获奖，并被推送至参加郑州市第17届青少年科技创新大赛。</w:t>
      </w:r>
    </w:p>
    <w:p>
      <w:pPr>
        <w:ind w:left="0" w:right="0" w:firstLine="560"/>
        <w:spacing w:before="450" w:after="450" w:line="312" w:lineRule="auto"/>
      </w:pPr>
      <w:r>
        <w:rPr>
          <w:rFonts w:ascii="宋体" w:hAnsi="宋体" w:eastAsia="宋体" w:cs="宋体"/>
          <w:color w:val="000"/>
          <w:sz w:val="28"/>
          <w:szCs w:val="28"/>
        </w:rPr>
        <w:t xml:space="preserve">我们学校对这次活动也评出了各种奖项，获科幻画一等奖有5人，二等奖有8人，三等奖有10人；获科普抄报优秀奖有15人；获小制作优秀奖有15人；获小论文优秀奖有10人。</w:t>
      </w:r>
    </w:p>
    <w:p>
      <w:pPr>
        <w:ind w:left="0" w:right="0" w:firstLine="560"/>
        <w:spacing w:before="450" w:after="450" w:line="312" w:lineRule="auto"/>
      </w:pPr>
      <w:r>
        <w:rPr>
          <w:rFonts w:ascii="宋体" w:hAnsi="宋体" w:eastAsia="宋体" w:cs="宋体"/>
          <w:color w:val="000"/>
          <w:sz w:val="28"/>
          <w:szCs w:val="28"/>
        </w:rPr>
        <w:t xml:space="preserve">学校希望通过举办这样的活动和展示会，能为众多热爱科学、勇于创新的学生提供科学展示和科技交流的平台，以促进学生的创新智慧形成交融、碰撞、闪光、升华，为进一步推动小学生科技创新活动的普及，促进创新水平的提高，起到积极、有益的作用。</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生命科技创新园工作总结11</w:t>
      </w:r>
    </w:p>
    <w:p>
      <w:pPr>
        <w:ind w:left="0" w:right="0" w:firstLine="560"/>
        <w:spacing w:before="450" w:after="450" w:line="312" w:lineRule="auto"/>
      </w:pPr>
      <w:r>
        <w:rPr>
          <w:rFonts w:ascii="宋体" w:hAnsi="宋体" w:eastAsia="宋体" w:cs="宋体"/>
          <w:color w:val="000"/>
          <w:sz w:val="28"/>
          <w:szCs w:val="28"/>
        </w:rPr>
        <w:t xml:space="preserve">发明只是一种把自己一时的新奇的想法用事物表现出来，这些发明出来东西的质量和价值的高低和对社会贡献的大小，就代表着一个人智慧的程度。有一次，我正在做作业，我把钢笔帽放在桌子上，轻轻一推，笔帽不是倒下去就停住，而是与众不同的再翻了一次。我赶紧做完作业，研究起来。原来，笔帽“头”重“脚“轻，倒下去后，轻的一边就立起来了，只要推的时候多用点力，就能再翻一次，利用这个原理，我试着做出了一个小玩具。</w:t>
      </w:r>
    </w:p>
    <w:p>
      <w:pPr>
        <w:ind w:left="0" w:right="0" w:firstLine="560"/>
        <w:spacing w:before="450" w:after="450" w:line="312" w:lineRule="auto"/>
      </w:pPr>
      <w:r>
        <w:rPr>
          <w:rFonts w:ascii="宋体" w:hAnsi="宋体" w:eastAsia="宋体" w:cs="宋体"/>
          <w:color w:val="000"/>
          <w:sz w:val="28"/>
          <w:szCs w:val="28"/>
        </w:rPr>
        <w:t xml:space="preserve">先用一张较硬的纸卷起来，粘住，成了一个纸筒。再拿一颗玻璃珠或小钢珠，放在纸筒里，要让珠子能顺利滑动，但从纸筒两头出不来。最后在纸筒上画上自己喜欢的图案。我在上面画了一个人，由于它很会翻转，所以我起名叫“翻转人”。我把“翻转人”放在斜坡上，轻轻一推，只见它使劲翻转直到斜坡的尽头才停下来。“翻转人”翻转时，里面的珠子不断滚动，所以它就能不停的翻转。我们这些小小的未来的科学家从中尝到了创新的乐趣。</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生命科技创新园工作总结12</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今年以来，在市委、市政府正确领导下，我们以提高企业的自主创新能力为目标，健全创新机制，优化创新环境，不断加快经济发展方式转型和产业优化升级，科技竞争力得到快速提升。</w:t>
      </w:r>
    </w:p>
    <w:p>
      <w:pPr>
        <w:ind w:left="0" w:right="0" w:firstLine="560"/>
        <w:spacing w:before="450" w:after="450" w:line="312" w:lineRule="auto"/>
      </w:pPr>
      <w:r>
        <w:rPr>
          <w:rFonts w:ascii="宋体" w:hAnsi="宋体" w:eastAsia="宋体" w:cs="宋体"/>
          <w:color w:val="000"/>
          <w:sz w:val="28"/>
          <w:szCs w:val="28"/>
        </w:rPr>
        <w:t xml:space="preserve">一、产学研合作突出实效。20xx年产学研合作工作突出实效，分别于5月中旬、7月中旬举办了2次产学研专题对接活动，邀请生物医药、精细化工、新材料、装备制造等领域的专家团队近80人参会，会议共达成合作协议及意向26项，签订产学研合作协议19项。同时，科技局深入企业开展科技服务，为企业推荐科技成果200多项。</w:t>
      </w:r>
    </w:p>
    <w:p>
      <w:pPr>
        <w:ind w:left="0" w:right="0" w:firstLine="560"/>
        <w:spacing w:before="450" w:after="450" w:line="312" w:lineRule="auto"/>
      </w:pPr>
      <w:r>
        <w:rPr>
          <w:rFonts w:ascii="宋体" w:hAnsi="宋体" w:eastAsia="宋体" w:cs="宋体"/>
          <w:color w:val="000"/>
          <w:sz w:val="28"/>
          <w:szCs w:val="28"/>
        </w:rPr>
        <w:t xml:space="preserve">二、高新技术企业工作夯实基础。我们深入企业调研，主动上门与企业进行对接，制定了高新技术企业发展计划，在此基础上举办了高新技术企业培训班2期，培训企业30多家，确定了20xx年度申报高新技术企业5家，并已完成申报工作。同时，完成了我市2家高新技术企业的复审、8家高新技术企业自查工作，并通过了省、市高新技术企业认定小组的抽查，得到了上级认可。</w:t>
      </w:r>
    </w:p>
    <w:p>
      <w:pPr>
        <w:ind w:left="0" w:right="0" w:firstLine="560"/>
        <w:spacing w:before="450" w:after="450" w:line="312" w:lineRule="auto"/>
      </w:pPr>
      <w:r>
        <w:rPr>
          <w:rFonts w:ascii="宋体" w:hAnsi="宋体" w:eastAsia="宋体" w:cs="宋体"/>
          <w:color w:val="000"/>
          <w:sz w:val="28"/>
          <w:szCs w:val="28"/>
        </w:rPr>
        <w:t xml:space="preserve">三、计划、成果、奖励工作有序开展。申报国家创新基金项目2项，省自主创新专项和省创新基金项目各1项，市级创新基金项目1项。管材承担的市首个国家“863”计划于2月成功立项,已到位资金885万元，7月份正式启动实施；同时，管材承担的省自主创新专项也于近日成功立项，2024万的最高资金项目全省仅4个。截至目前，到位政策性资金2481万元，组织鉴定科技成果12项，申报省级科学技术奖5项，市科学技术奖20项。3月份配合市委、市政府召开产业推进大会，对自主创新先进单位先进个人进行了表彰奖励，发放奖金263万元。</w:t>
      </w:r>
    </w:p>
    <w:p>
      <w:pPr>
        <w:ind w:left="0" w:right="0" w:firstLine="560"/>
        <w:spacing w:before="450" w:after="450" w:line="312" w:lineRule="auto"/>
      </w:pPr>
      <w:r>
        <w:rPr>
          <w:rFonts w:ascii="宋体" w:hAnsi="宋体" w:eastAsia="宋体" w:cs="宋体"/>
          <w:color w:val="000"/>
          <w:sz w:val="28"/>
          <w:szCs w:val="28"/>
        </w:rPr>
        <w:t xml:space="preserve">四、知识产权工作力度加大。加大了对专利保护的扶持力度，3月份发放专项资金鼓励和扶持单位和个人开展专利保护，“4·26”世界知识产权日开展专利执法检查，同时开展多次知识产权宣传活动，发放资料1000余份。修改完善我市授权专利奖励政策，制订《市专利资助资金管理试行办法》。截至6月份，发明专利申请量182件，发明专利授权量38件。</w:t>
      </w:r>
    </w:p>
    <w:p>
      <w:pPr>
        <w:ind w:left="0" w:right="0" w:firstLine="560"/>
        <w:spacing w:before="450" w:after="450" w:line="312" w:lineRule="auto"/>
      </w:pPr>
      <w:r>
        <w:rPr>
          <w:rFonts w:ascii="宋体" w:hAnsi="宋体" w:eastAsia="宋体" w:cs="宋体"/>
          <w:color w:val="000"/>
          <w:sz w:val="28"/>
          <w:szCs w:val="28"/>
        </w:rPr>
        <w:t xml:space="preserve">五、自主创新年活动深入开展。调度全市20多个责任部门，认真总结20xx年度自主创新年活动开展情况，形成“20xx年度自主创新年活动总结报告”，并制订了《市20xx年自主创新活动实施方案》，积极牵头各责任单位做好20xx年度活动的各项部署工作，保障活动的深入开展。5月，积极组织、协调各有关单位完成了20xx年全国县（市、区、旗）科技进步考核工作。</w:t>
      </w:r>
    </w:p>
    <w:p>
      <w:pPr>
        <w:ind w:left="0" w:right="0" w:firstLine="560"/>
        <w:spacing w:before="450" w:after="450" w:line="312" w:lineRule="auto"/>
      </w:pPr>
      <w:r>
        <w:rPr>
          <w:rFonts w:ascii="宋体" w:hAnsi="宋体" w:eastAsia="宋体" w:cs="宋体"/>
          <w:color w:val="000"/>
          <w:sz w:val="28"/>
          <w:szCs w:val="28"/>
        </w:rPr>
        <w:t xml:space="preserve">六、防震减灾工作力度加大。召开了全市地震工作会议，启动地震应急预案的修订工作，开展多次地震科普宣传工作，加强地震应急队伍建设，落实地震应急物资储备，推进地震应急避难场所建设。同时，严格执行建设工程抗震设防要求管理审批制度，上半年审批各类建设项目18项，其中重大项目3项。重点开展地震应急演练工作，5月10日在全市中小学校开展地震应急紧急疏散演练,5月24日在全市组织开展了防空防灾警报试鸣和应急疏散演练，不断提高职能部门救灾能力和全市群众的应急逃生及自救互救能力。</w:t>
      </w:r>
    </w:p>
    <w:p>
      <w:pPr>
        <w:ind w:left="0" w:right="0" w:firstLine="560"/>
        <w:spacing w:before="450" w:after="450" w:line="312" w:lineRule="auto"/>
      </w:pPr>
      <w:r>
        <w:rPr>
          <w:rFonts w:ascii="宋体" w:hAnsi="宋体" w:eastAsia="宋体" w:cs="宋体"/>
          <w:color w:val="000"/>
          <w:sz w:val="28"/>
          <w:szCs w:val="28"/>
        </w:rPr>
        <w:t xml:space="preserve">七、项目招商工作稳步开展。大力推进中物院的“表面工程处理中心”建设，一期投入资金800万的金属表面改性技术项目已完成设备调试，开始小批量生产；推动工程技术研究院的建设，加快异戊二烯等项目的孵化速度，争取8月份与俄罗斯院士签约，打造首个综合性科技孵化器，推动公共服务平台早日发挥科技服务职能。</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认真贯彻、落实农业部《关于推进农业科技入户工作的意见》、《四大作物综合生产能力科技提升试点行动》和《关于做好新型农民科技培训工程的通知》精神，按照局统一部署，紧紧围绕“三农”工作，认真组织实施农业科技培训各项工作，圆满完成培训任务。</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高潮。通过广泛培训，我市农民科技文化素质明显提高，科技种粮积极性空前高涨，20XX年我市小麦、玉米平均单产达历史最好水平。</w:t>
      </w:r>
    </w:p>
    <w:p>
      <w:pPr>
        <w:ind w:left="0" w:right="0" w:firstLine="560"/>
        <w:spacing w:before="450" w:after="450" w:line="312" w:lineRule="auto"/>
      </w:pPr>
      <w:r>
        <w:rPr>
          <w:rFonts w:ascii="宋体" w:hAnsi="宋体" w:eastAsia="宋体" w:cs="宋体"/>
          <w:color w:val="000"/>
          <w:sz w:val="28"/>
          <w:szCs w:val="28"/>
        </w:rPr>
        <w:t xml:space="preserve">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组织协调，促进了培训工程的顺利开展。一年多来共举办市级培训班2xxxx，培训市镇技术人员200xxxx次;技术人员入村举办各种类型的村级培训班累计200xxxx次，入户咨询培训3000xxxx次，重点培训了100xxxx科技示范农户，示范带动了1000xxxx农户，接受培训的农民累计30000xxxx人次。在新型农民科技培训工程实施过程中，我们把这项工程与“跨世纪青年农民科技培训工程”、“绿色证书工程”、“农村劳动力转移培训阳光工程”和农业部“标准良田建设”及“科技书屋建设”等项目相结合，广泛组织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1、组织领导落实。在兖州市农业局分别成立了新型农民科技培训工程领导小组、技术小组和监督考核小组。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4、技术人员落实。在农业系统选拔10xxxx业务精通、年轻有为的技术人员，包村入户搞好培训。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平合理“的原则，在主要粮食生产镇谷村镇、大安镇、小孟镇、漕河镇、新驿等镇选择10xxxx村，由村民申请、村委会推荐、镇农技站审查、培训单位审定，确定100xxxx农户作为科技示范农户，进行重点培训，并建立示范农户档案，统一管理;保证每户培训一个明白人，每个示范户示范带动5-1xxxx农户。</w:t>
      </w:r>
    </w:p>
    <w:p>
      <w:pPr>
        <w:ind w:left="0" w:right="0" w:firstLine="560"/>
        <w:spacing w:before="450" w:after="450" w:line="312" w:lineRule="auto"/>
      </w:pPr>
      <w:r>
        <w:rPr>
          <w:rFonts w:ascii="宋体" w:hAnsi="宋体" w:eastAsia="宋体" w:cs="宋体"/>
          <w:color w:val="000"/>
          <w:sz w:val="28"/>
          <w:szCs w:val="28"/>
        </w:rPr>
        <w:t xml:space="preserve">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平衡施肥技术、化学促控技术、秸秆还田、保护性耕作、生物有机肥、标准化生产等技术以及党在农村的法律、法规、政策等。</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领导重视是新型农民科技培训和农业科技入户示范工程顺利实施的重要保证。为加强培训工作，程局长多次召开会议，重点研究农民培训工作。农业局成立了新型农民科技培训工程和农业科技入户示范工程领导小组和技术小组，各镇相应成立了新型农民科技培训工程领导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平。</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xxxx技术骨干和10xxxx科技示范村，每个村明确一名包村技术人员，在每个村重点培养1xxxx核心示范农户，以村为单位开展培训，全市重点培养100xxxx核心科技示范户，示范带动1000xxxx农户。同时鼓励广大农业科技人员建立农业科技示范基地和科技攻关示范田，与本单位所承担的农业科技项目相结合，开展农业科技实验、示范、推广。通过对100xxxx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1、认真实施农业科技入户示范工程</w:t>
      </w:r>
    </w:p>
    <w:p>
      <w:pPr>
        <w:ind w:left="0" w:right="0" w:firstLine="560"/>
        <w:spacing w:before="450" w:after="450" w:line="312" w:lineRule="auto"/>
      </w:pPr>
      <w:r>
        <w:rPr>
          <w:rFonts w:ascii="宋体" w:hAnsi="宋体" w:eastAsia="宋体" w:cs="宋体"/>
          <w:color w:val="000"/>
          <w:sz w:val="28"/>
          <w:szCs w:val="28"/>
        </w:rPr>
        <w:t xml:space="preserve">深入贯彻落实农业部《关于推进农业科技入户工作的意见》和《20XX年全国农业科技入户示范工程实施方案》精神，实施我市“农业科技入户示范工程”。以科技示范户能力建设为核心，以优势农产品和优势产区为重点，以推广主导品种、主推技术和实施主体培训为关键措施，进一步整合资源、创新农技推广和服务机制，通过政府推动，市场引导，项目带动，建立科技人员直接到户、良种良法直接到地、技术要领直接到人的科技成果推广机制，不断提高我市农业综合生产能力和劳动者素质。</w:t>
      </w:r>
    </w:p>
    <w:p>
      <w:pPr>
        <w:ind w:left="0" w:right="0" w:firstLine="560"/>
        <w:spacing w:before="450" w:after="450" w:line="312" w:lineRule="auto"/>
      </w:pPr>
      <w:r>
        <w:rPr>
          <w:rFonts w:ascii="宋体" w:hAnsi="宋体" w:eastAsia="宋体" w:cs="宋体"/>
          <w:color w:val="000"/>
          <w:sz w:val="28"/>
          <w:szCs w:val="28"/>
        </w:rPr>
        <w:t xml:space="preserve">2、加强科技推广培训体系建设</w:t>
      </w:r>
    </w:p>
    <w:p>
      <w:pPr>
        <w:ind w:left="0" w:right="0" w:firstLine="560"/>
        <w:spacing w:before="450" w:after="450" w:line="312" w:lineRule="auto"/>
      </w:pPr>
      <w:r>
        <w:rPr>
          <w:rFonts w:ascii="宋体" w:hAnsi="宋体" w:eastAsia="宋体" w:cs="宋体"/>
          <w:color w:val="000"/>
          <w:sz w:val="28"/>
          <w:szCs w:val="28"/>
        </w:rPr>
        <w:t xml:space="preserve">不断完善农民培训体系，按照农业部和省厅的要求进一步加强以农广校为主体的农民培训机构建设，健全完善农业科技推广培训体系建设，与互联网、电视、报刊等现代化的传媒手段紧密结合，不断加快农民学科技用科技的步伐，提高新品种、新技术的入户率。</w:t>
      </w:r>
    </w:p>
    <w:p>
      <w:pPr>
        <w:ind w:left="0" w:right="0" w:firstLine="560"/>
        <w:spacing w:before="450" w:after="450" w:line="312" w:lineRule="auto"/>
      </w:pPr>
      <w:r>
        <w:rPr>
          <w:rFonts w:ascii="宋体" w:hAnsi="宋体" w:eastAsia="宋体" w:cs="宋体"/>
          <w:color w:val="000"/>
          <w:sz w:val="28"/>
          <w:szCs w:val="28"/>
        </w:rPr>
        <w:t xml:space="preserve">3、加大资金投入力度</w:t>
      </w:r>
    </w:p>
    <w:p>
      <w:pPr>
        <w:ind w:left="0" w:right="0" w:firstLine="560"/>
        <w:spacing w:before="450" w:after="450" w:line="312" w:lineRule="auto"/>
      </w:pPr>
      <w:r>
        <w:rPr>
          <w:rFonts w:ascii="宋体" w:hAnsi="宋体" w:eastAsia="宋体" w:cs="宋体"/>
          <w:color w:val="000"/>
          <w:sz w:val="28"/>
          <w:szCs w:val="28"/>
        </w:rPr>
        <w:t xml:space="preserve">进一步完善资金投入方式，积极争取上级扶持资金，加大政府财政投入力度。在资金投向上，除了培训资料，要进一步扩大核心示范户新品种、新肥料和无公害农药的无偿试用，实现更好的示范效果。</w:t>
      </w:r>
    </w:p>
    <w:p>
      <w:pPr>
        <w:ind w:left="0" w:right="0" w:firstLine="560"/>
        <w:spacing w:before="450" w:after="450" w:line="312" w:lineRule="auto"/>
      </w:pPr>
      <w:r>
        <w:rPr>
          <w:rFonts w:ascii="宋体" w:hAnsi="宋体" w:eastAsia="宋体" w:cs="宋体"/>
          <w:color w:val="000"/>
          <w:sz w:val="28"/>
          <w:szCs w:val="28"/>
        </w:rPr>
        <w:t xml:space="preserve">4、大力发展专业协会</w:t>
      </w:r>
    </w:p>
    <w:p>
      <w:pPr>
        <w:ind w:left="0" w:right="0" w:firstLine="560"/>
        <w:spacing w:before="450" w:after="450" w:line="312" w:lineRule="auto"/>
      </w:pPr>
      <w:r>
        <w:rPr>
          <w:rFonts w:ascii="宋体" w:hAnsi="宋体" w:eastAsia="宋体" w:cs="宋体"/>
          <w:color w:val="000"/>
          <w:sz w:val="28"/>
          <w:szCs w:val="28"/>
        </w:rPr>
        <w:t xml:space="preserve">专业协会是科技推广的组织形式，下一步要积极扶持农村专业技术协会建设，吸收示范户加入专业协会组织，促进协会组织加强行业自律，及时引导这些专业协会组织为农民提供产前、产中、产后系列服务，成为科技推广的有效载体。</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生命科技创新园工作总结14</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生命科技创新园工作总结15</w:t>
      </w:r>
    </w:p>
    <w:p>
      <w:pPr>
        <w:ind w:left="0" w:right="0" w:firstLine="560"/>
        <w:spacing w:before="450" w:after="450" w:line="312" w:lineRule="auto"/>
      </w:pPr>
      <w:r>
        <w:rPr>
          <w:rFonts w:ascii="宋体" w:hAnsi="宋体" w:eastAsia="宋体" w:cs="宋体"/>
          <w:color w:val="000"/>
          <w:sz w:val="28"/>
          <w:szCs w:val="28"/>
        </w:rPr>
        <w:t xml:space="preserve">20xx年是深入学习贯彻党的十九大精神的开局之年，是推进“十三五”规划的关键之年，全县科技工作在省、市科技主管部门的关心指导下，在县委、县政府的坚强领导下，按照省创新驱动“5511”工程和市科技创新“2211”工程总体部署，努力优化科技创新创业环境，增强科技创新能力，不断提升科技进步对全县经济社会发展的贡献率，加快高新技术产业发展，努力实施知识产权战略，取得较好成效。现就相关工作情况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高企申报数量再创新高。20xx年，我县总计申报获认定高新技术企业16家（其中新增高新技术企业11家，5家申请重新认定的高新技术企业全部获认定通过），全县高企总数达31家，位列全市前列，进一步夯实了万年省级高新区产业发展基础。</w:t>
      </w:r>
    </w:p>
    <w:p>
      <w:pPr>
        <w:ind w:left="0" w:right="0" w:firstLine="560"/>
        <w:spacing w:before="450" w:after="450" w:line="312" w:lineRule="auto"/>
      </w:pPr>
      <w:r>
        <w:rPr>
          <w:rFonts w:ascii="宋体" w:hAnsi="宋体" w:eastAsia="宋体" w:cs="宋体"/>
          <w:color w:val="000"/>
          <w:sz w:val="28"/>
          <w:szCs w:val="28"/>
        </w:rPr>
        <w:t xml:space="preserve">（二）知识产权工作稳步提升。20xx年5月，我县“江西省知识_富民强县示范县”项目，顺利通过省知识_专家组验收。截止20xx年12月底，全县专利申请量达到389件，比上年同期增长，继续保持较快增长态势；专利授权量达253件，专利授权总量与去年同比小幅下降，但授权发明专利数量比去年同期增长，专利质量有较大提高。</w:t>
      </w:r>
    </w:p>
    <w:p>
      <w:pPr>
        <w:ind w:left="0" w:right="0" w:firstLine="560"/>
        <w:spacing w:before="450" w:after="450" w:line="312" w:lineRule="auto"/>
      </w:pPr>
      <w:r>
        <w:rPr>
          <w:rFonts w:ascii="宋体" w:hAnsi="宋体" w:eastAsia="宋体" w:cs="宋体"/>
          <w:color w:val="000"/>
          <w:sz w:val="28"/>
          <w:szCs w:val="28"/>
        </w:rPr>
        <w:t xml:space="preserve">（三）创新平台和载体建设持续推进。20xx年度，我县新增1家市级工程技术研究中心——江西君鑫贵金属科技材料有限公司成功建立上饶市贵金属废料综合利用工程技术研究中心创新平台，指导万年中南环保研究院申报了20xx年度省级工程技术研究中心的科技平台建设项目；支持汉氏贵金属有限公司申报科技协同创新体等重大专项；经我局推荐，江西新纺创新创业服务有限公司运营的“中纺-万年创客中心”被确立为市级众创空间——饶城众创。</w:t>
      </w:r>
    </w:p>
    <w:p>
      <w:pPr>
        <w:ind w:left="0" w:right="0" w:firstLine="560"/>
        <w:spacing w:before="450" w:after="450" w:line="312" w:lineRule="auto"/>
      </w:pPr>
      <w:r>
        <w:rPr>
          <w:rFonts w:ascii="宋体" w:hAnsi="宋体" w:eastAsia="宋体" w:cs="宋体"/>
          <w:color w:val="000"/>
          <w:sz w:val="28"/>
          <w:szCs w:val="28"/>
        </w:rPr>
        <w:t xml:space="preserve">（四）省级以上创新人才和团队成果显著。经项目申报人（团队）申报，专家评审，省委人才办组织实地考察等遴选程序，我县在江西省“双千计划”引进类创业领军人才项目、高层次创业团队项目方面，成果显著，以江西汉氏贵金属有限公司总经理谢斌为带头人的“贵金属催化新材料创业团队”顺利入选江西首批“双千计划”高层次创业团队项目；江西汉氏贵金属有限公司副总郁丰善成功入选20xx年江西省百千万人才工程。</w:t>
      </w:r>
    </w:p>
    <w:p>
      <w:pPr>
        <w:ind w:left="0" w:right="0" w:firstLine="560"/>
        <w:spacing w:before="450" w:after="450" w:line="312" w:lineRule="auto"/>
      </w:pPr>
      <w:r>
        <w:rPr>
          <w:rFonts w:ascii="宋体" w:hAnsi="宋体" w:eastAsia="宋体" w:cs="宋体"/>
          <w:color w:val="000"/>
          <w:sz w:val="28"/>
          <w:szCs w:val="28"/>
        </w:rPr>
        <w:t xml:space="preserve">（五）创新创业成就凸出。本年度，为营造创新创业良好氛围，由江西省科学技术协会和江西省科学技术厅联合举办的“江西企业创新方法区域大赛”，我局积极组织本县企业参加本次赛事，取得了优异的成绩——江西昌硕户外休闲用品有限公司参赛项目“户外用隔热降温室”获二等奖，江西纳宇纳米新材料有限公司参赛项目“纳米智能隔热保温材料”和江西佳膜环保科技有限公司参赛项目“含聚四氟乙烯纳米膜的新型新风机”同获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回顾一年工作，各项工作虽取得一定成效，但也存在的一些不足，一是科技人才总量偏少，我县科技人才结构不优，尤其是领军人才十分稀缺，主要是缺乏引得进、留得住、用得活的人才引进、人才培训、人才保障机制，有的有机制难落实。二是科技创新意识待加强，全社会对科技创新工作重视不够、氛围不浓、意识不强。同时，企业自主创新能力相对较弱，科技实力整体还不强，园区设立研发机构的企业不多。</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全县科技工作要在上级主管部门和县委、县政府的坚强领导下，按照全县总部署，围绕省、市考核目标任务，积极融入创新驱动发展战略总体部署，力争在科技创新工作中取得新的工作成果。新年伊始，县委、县政府即出台了《关于促进科技成果转化推动产业高质量发展的实施方案》，以进一步促进为促进科技成果转化，为提升经济发展新常态提供强有力的科技支撑。</w:t>
      </w:r>
    </w:p>
    <w:p>
      <w:pPr>
        <w:ind w:left="0" w:right="0" w:firstLine="560"/>
        <w:spacing w:before="450" w:after="450" w:line="312" w:lineRule="auto"/>
      </w:pPr>
      <w:r>
        <w:rPr>
          <w:rFonts w:ascii="宋体" w:hAnsi="宋体" w:eastAsia="宋体" w:cs="宋体"/>
          <w:color w:val="000"/>
          <w:sz w:val="28"/>
          <w:szCs w:val="28"/>
        </w:rPr>
        <w:t xml:space="preserve">1、努力向上争取项目，站稳落脚点。要结合全县重点发展产业，围绕重大科技成果转化、战略性新兴产业和新产品研发等项目，做好项目的储备、培育、申报、跟进工作。按照“培育一批、成熟一批、发展一批”的思路，积极向国家、省、市申报一批重点科技项目，力争在科技项目立项争资上有新的突破。</w:t>
      </w:r>
    </w:p>
    <w:p>
      <w:pPr>
        <w:ind w:left="0" w:right="0" w:firstLine="560"/>
        <w:spacing w:before="450" w:after="450" w:line="312" w:lineRule="auto"/>
      </w:pPr>
      <w:r>
        <w:rPr>
          <w:rFonts w:ascii="宋体" w:hAnsi="宋体" w:eastAsia="宋体" w:cs="宋体"/>
          <w:color w:val="000"/>
          <w:sz w:val="28"/>
          <w:szCs w:val="28"/>
        </w:rPr>
        <w:t xml:space="preserve">2、实施知识产权战略，抢占制高点。以迎接“国家知识产权强县示点县”验收为契机，深入推进我县知识产权战略，积极引导企业培育高价值专利，全面提升全县知识产权工作水平。以《关于深入实施创新驱动发展战略建设创新型万年的实施方案》文件精神为依托，落实专利奖励、项目扶持等措施为引导，不断提高园区企业对专利申请工作的积极性，提升以企业为主体的自主创新能力和产品市场竞争力。同时注重知识产权服务体系建设，引进1-2家知识产权服务中介代理机构，加强科技创新服务平台建设，加强知识产权服务能力。</w:t>
      </w:r>
    </w:p>
    <w:p>
      <w:pPr>
        <w:ind w:left="0" w:right="0" w:firstLine="560"/>
        <w:spacing w:before="450" w:after="450" w:line="312" w:lineRule="auto"/>
      </w:pPr>
      <w:r>
        <w:rPr>
          <w:rFonts w:ascii="宋体" w:hAnsi="宋体" w:eastAsia="宋体" w:cs="宋体"/>
          <w:color w:val="000"/>
          <w:sz w:val="28"/>
          <w:szCs w:val="28"/>
        </w:rPr>
        <w:t xml:space="preserve">3、培育高新技术产业，抓住突破点。大力推动传统产业转型升级，把培育、壮大创新型科技企业和高新技术企业作为科技创新工作的突破口。在高新技术产业领域内实施一批科技计划专项，着力推进科技成果转化和产业化，大力开发高新技术产品，提高产品科技含量和附加值，逐步形成纺织服装、机械电子、新材料、生物医药等多个高新技术产业集群。力争全年新增20家以上企业申报高新技术企业，继续扩大万年高新区高新技术企业数量占比，提升园区科技研发投入水平和经济发展质量。</w:t>
      </w:r>
    </w:p>
    <w:p>
      <w:pPr>
        <w:ind w:left="0" w:right="0" w:firstLine="560"/>
        <w:spacing w:before="450" w:after="450" w:line="312" w:lineRule="auto"/>
      </w:pPr>
      <w:r>
        <w:rPr>
          <w:rFonts w:ascii="宋体" w:hAnsi="宋体" w:eastAsia="宋体" w:cs="宋体"/>
          <w:color w:val="000"/>
          <w:sz w:val="28"/>
          <w:szCs w:val="28"/>
        </w:rPr>
        <w:t xml:space="preserve">4、大力推进协同创新，强化支撑点。一方面，坚持“政府引导、企业主体、院校支撑、市场运作、社会服务”的原则，加快推进工程技术研究中心（重点实验室）建设步伐，，瞄准主导产业，开展关键技术研究。力争新增1-2家省级工程技术研究中心，2-3家市级工程技术研究中心，2-3家市级和省级众创空间、星创天地项目；另一方面，培育和组建技术创新联盟体，引导和支持企业联合省内外科研院所、高校组建产业技术创新联盟和创新协同体，为关键技术、核心技术攻关以及重大科技成果转化提供技术支撑.促进科技成果转化，力争实现新认定江西省重点新产品10项以上，专利成果转化及技术成果示范项目5项以上。</w:t>
      </w:r>
    </w:p>
    <w:p>
      <w:pPr>
        <w:ind w:left="0" w:right="0" w:firstLine="560"/>
        <w:spacing w:before="450" w:after="450" w:line="312" w:lineRule="auto"/>
      </w:pPr>
      <w:r>
        <w:rPr>
          <w:rFonts w:ascii="宋体" w:hAnsi="宋体" w:eastAsia="宋体" w:cs="宋体"/>
          <w:color w:val="000"/>
          <w:sz w:val="28"/>
          <w:szCs w:val="28"/>
        </w:rPr>
        <w:t xml:space="preserve">5、拓宽科技融资渠道，筑牢支力点。一是真正推进和落实“科贷通”试点工作，充分运用好“科贷通”政策，做好企业和银行沟通服务，力争做到符合条件的科技型企业应贷尽贷。二是推进实施知识产权质押融资，定期调查企业科技金融需求，开展知识产权质押融资对接服务，推进知识产权质押融资，为企业创新发展融资提供便利。</w:t>
      </w:r>
    </w:p>
    <w:p>
      <w:pPr>
        <w:ind w:left="0" w:right="0" w:firstLine="560"/>
        <w:spacing w:before="450" w:after="450" w:line="312" w:lineRule="auto"/>
      </w:pPr>
      <w:r>
        <w:rPr>
          <w:rFonts w:ascii="宋体" w:hAnsi="宋体" w:eastAsia="宋体" w:cs="宋体"/>
          <w:color w:val="000"/>
          <w:sz w:val="28"/>
          <w:szCs w:val="28"/>
        </w:rPr>
        <w:t xml:space="preserve">6、践行创新型城市建设，把握关键点。围绕省委、省政府创建创新型省份建设和市委市政府推进创新型城市建设为契机，利用知识产权日、科技活动周等活动，加强科技宣传与普及。利用互联网、新媒体等平台，加大科技创新政策、典型事例、重大科技成果、科技活动、科技人才及创新企业的宣传力度，营造科技创新舆论氛围，整合全县资源推进创新型万年建设步伐。</w:t>
      </w:r>
    </w:p>
    <w:p>
      <w:pPr>
        <w:ind w:left="0" w:right="0" w:firstLine="560"/>
        <w:spacing w:before="450" w:after="450" w:line="312" w:lineRule="auto"/>
      </w:pPr>
      <w:r>
        <w:rPr>
          <w:rFonts w:ascii="黑体" w:hAnsi="黑体" w:eastAsia="黑体" w:cs="黑体"/>
          <w:color w:val="000000"/>
          <w:sz w:val="36"/>
          <w:szCs w:val="36"/>
          <w:b w:val="1"/>
          <w:bCs w:val="1"/>
        </w:rPr>
        <w:t xml:space="preserve">生命科技创新园工作总结16</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2024-10-06T20:02:48+08:00</dcterms:created>
  <dcterms:modified xsi:type="dcterms:W3CDTF">2024-10-06T20:02:48+08:00</dcterms:modified>
</cp:coreProperties>
</file>

<file path=docProps/custom.xml><?xml version="1.0" encoding="utf-8"?>
<Properties xmlns="http://schemas.openxmlformats.org/officeDocument/2006/custom-properties" xmlns:vt="http://schemas.openxmlformats.org/officeDocument/2006/docPropsVTypes"/>
</file>