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敬老月宣传活动总结范文精选5篇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敬老月宣传活动总结范文精选5篇　　不断提高为老服务水平，积极做好老龄工作。在市老龄委及区民政局的领导和支持下不断开拓创新、求真务实，努力开创本街道老龄工作的新局面。一起来看看敬老月宣传活动总结范文精选5篇，欢迎查阅!　　&gt;敬老月宣传活动总结...</w:t>
      </w:r>
    </w:p>
    <w:p>
      <w:pPr>
        <w:ind w:left="0" w:right="0" w:firstLine="560"/>
        <w:spacing w:before="450" w:after="450" w:line="312" w:lineRule="auto"/>
      </w:pPr>
      <w:r>
        <w:rPr>
          <w:rFonts w:ascii="宋体" w:hAnsi="宋体" w:eastAsia="宋体" w:cs="宋体"/>
          <w:color w:val="000"/>
          <w:sz w:val="28"/>
          <w:szCs w:val="28"/>
        </w:rPr>
        <w:t xml:space="preserve">敬老月宣传活动总结范文精选5篇</w:t>
      </w:r>
    </w:p>
    <w:p>
      <w:pPr>
        <w:ind w:left="0" w:right="0" w:firstLine="560"/>
        <w:spacing w:before="450" w:after="450" w:line="312" w:lineRule="auto"/>
      </w:pPr>
      <w:r>
        <w:rPr>
          <w:rFonts w:ascii="宋体" w:hAnsi="宋体" w:eastAsia="宋体" w:cs="宋体"/>
          <w:color w:val="000"/>
          <w:sz w:val="28"/>
          <w:szCs w:val="28"/>
        </w:rPr>
        <w:t xml:space="preserve">　　不断提高为老服务水平，积极做好老龄工作。在市老龄委及区民政局的领导和支持下不断开拓创新、求真务实，努力开创本街道老龄工作的新局面。一起来看看敬老月宣传活动总结范文精选5篇，欢迎查阅!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&gt;敬老月宣传活动总结1</w:t>
      </w:r>
    </w:p>
    <w:p>
      <w:pPr>
        <w:ind w:left="0" w:right="0" w:firstLine="560"/>
        <w:spacing w:before="450" w:after="450" w:line="312" w:lineRule="auto"/>
      </w:pPr>
      <w:r>
        <w:rPr>
          <w:rFonts w:ascii="宋体" w:hAnsi="宋体" w:eastAsia="宋体" w:cs="宋体"/>
          <w:color w:val="000"/>
          <w:sz w:val="28"/>
          <w:szCs w:val="28"/>
        </w:rPr>
        <w:t xml:space="preserve">　　今年10月13日是中华民族传统的敬老节日九·九重阳节，也是新修订的《中华人民共和国老年人权益保障法》颁布实施的第三个法定“老年节”。为弘扬中华民族尊老敬老的传统美德，营造尊老敬老爱老的良好社会氛围，8月份，__省老龄工作委员会下发了《关于开展20__年“敬老月”活动的通知》(__老龄委发〔20__〕5号)，认真部署“敬老月”活动的开展。全省各地紧扣“贯彻老年法 造福老年人”的主题，精心组织，周密部署，广泛开展了形式多样、健康有益的敬老助老活动，让老年人度过了一个欢乐、祥和的节日，进一步浓厚了全社会尊老、敬老、助老社会氛围。现将活动情况总结如下:</w:t>
      </w:r>
    </w:p>
    <w:p>
      <w:pPr>
        <w:ind w:left="0" w:right="0" w:firstLine="560"/>
        <w:spacing w:before="450" w:after="450" w:line="312" w:lineRule="auto"/>
      </w:pPr>
      <w:r>
        <w:rPr>
          <w:rFonts w:ascii="宋体" w:hAnsi="宋体" w:eastAsia="宋体" w:cs="宋体"/>
          <w:color w:val="000"/>
          <w:sz w:val="28"/>
          <w:szCs w:val="28"/>
        </w:rPr>
        <w:t xml:space="preserve">　　一、扎实开展《老年法》宣传教育活动。</w:t>
      </w:r>
    </w:p>
    <w:p>
      <w:pPr>
        <w:ind w:left="0" w:right="0" w:firstLine="560"/>
        <w:spacing w:before="450" w:after="450" w:line="312" w:lineRule="auto"/>
      </w:pPr>
      <w:r>
        <w:rPr>
          <w:rFonts w:ascii="宋体" w:hAnsi="宋体" w:eastAsia="宋体" w:cs="宋体"/>
          <w:color w:val="000"/>
          <w:sz w:val="28"/>
          <w:szCs w:val="28"/>
        </w:rPr>
        <w:t xml:space="preserve">　　在“敬老月”活动中，各地、各有关部门把新修改《老年法》的宣传教育与弘扬中华民族尊老敬老爱老传统美德结合起来、与“六五”普法教育结合起来、与庆祝“老年节”活动结合起来，通过印发《老年法》单行本、举办学习班、组织宣讲组、张贴宣传画等多种形式和采取广播、电视、报刊、网络等多种手段，广泛开展《老年法》宣传教育进机关、进乡村、进社区、进学校、进企业、进单位活动。积极倡导“感恩父母、孝敬老人、共创和谐”新理念，引导全社会把关爱老年人作为义不容辞的责任，形成家庭和睦、代际和顺、社会和谐的新风尚。通过大造声势、广造舆论，加大了宣传教育力度，使新修改的《老年法》家喻户晓，深入人心，进一步增强全社会的老年法律意识和敬老意识。老年节当天，省老龄办在__市八一广场举办了“贯彻老年法 造福老年人”为主题的“老年节”庆祝活动，重点宣传了老年法律、老龄工作政策性和敬老先进典型，并将国家新修订的《老年法》制作成展板向社会展出。景德镇日报社举办全市新《老年法》知识竞赛，前后历时一个月，共收到答题卷近千份，在老年节期间公布60名获奖名单，并予以了奖励。据不完全统计，全省共悬挂敬老宣传横幅5000条、张贴敬老标语8000余条，印制发放孝亲敬老倡议书和新《老年法》宣传资料近10万份。全省各级广电媒体在重点新闻栏目和版面，围绕《老年法》的宣传教育与弘扬中华民族尊老敬老爱老传统美德等相关内容进行了密集报道，进一步增强了全社会的老年法律意识和敬老意识。据统计，__广播电视台3个频率共播发宣传新修订的《老年法》及涉老法律政策等各类自采稿件新闻50条，__网发表涉及老龄法律宣传稿件40余篇。</w:t>
      </w:r>
    </w:p>
    <w:p>
      <w:pPr>
        <w:ind w:left="0" w:right="0" w:firstLine="560"/>
        <w:spacing w:before="450" w:after="450" w:line="312" w:lineRule="auto"/>
      </w:pPr>
      <w:r>
        <w:rPr>
          <w:rFonts w:ascii="宋体" w:hAnsi="宋体" w:eastAsia="宋体" w:cs="宋体"/>
          <w:color w:val="000"/>
          <w:sz w:val="28"/>
          <w:szCs w:val="28"/>
        </w:rPr>
        <w:t xml:space="preserve">　　二、广泛开展“送温暖、献爱心”活动。</w:t>
      </w:r>
    </w:p>
    <w:p>
      <w:pPr>
        <w:ind w:left="0" w:right="0" w:firstLine="560"/>
        <w:spacing w:before="450" w:after="450" w:line="312" w:lineRule="auto"/>
      </w:pPr>
      <w:r>
        <w:rPr>
          <w:rFonts w:ascii="宋体" w:hAnsi="宋体" w:eastAsia="宋体" w:cs="宋体"/>
          <w:color w:val="000"/>
          <w:sz w:val="28"/>
          <w:szCs w:val="28"/>
        </w:rPr>
        <w:t xml:space="preserve">　　活动期间，社会各界纷纷开展形式多样的关爱老年人的活动。__市市委书记__等市四套班子领导出席全市老年人健身体育运动会开幕式。__市委书记殷美根、副书记冯静、副市长石荣国参加市老干部活动中心和老年大学改造工程举行竣工典礼仪式。__、__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__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560"/>
        <w:spacing w:before="450" w:after="450" w:line="312" w:lineRule="auto"/>
      </w:pPr>
      <w:r>
        <w:rPr>
          <w:rFonts w:ascii="宋体" w:hAnsi="宋体" w:eastAsia="宋体" w:cs="宋体"/>
          <w:color w:val="000"/>
          <w:sz w:val="28"/>
          <w:szCs w:val="28"/>
        </w:rPr>
        <w:t xml:space="preserve">　　三、积极开展老年维权活动。</w:t>
      </w:r>
    </w:p>
    <w:p>
      <w:pPr>
        <w:ind w:left="0" w:right="0" w:firstLine="560"/>
        <w:spacing w:before="450" w:after="450" w:line="312" w:lineRule="auto"/>
      </w:pPr>
      <w:r>
        <w:rPr>
          <w:rFonts w:ascii="宋体" w:hAnsi="宋体" w:eastAsia="宋体" w:cs="宋体"/>
          <w:color w:val="000"/>
          <w:sz w:val="28"/>
          <w:szCs w:val="28"/>
        </w:rPr>
        <w:t xml:space="preserve">　　我省以新修订的《老年法》颁布实施为契机，要求各地、各有关部门要以维护老年人权益为重点，认真贯彻落实新修订的《老年法》，切实把各项惠老优待政策落到实处。各为老服务组织、服务窗口行业和基层群众性自治组织认真结合“敬老文明号”创建活动，设立“老年维权示范岗”和“老年优待服务窗口”，为老年人提供优质服务。各级法院、公安、司法等部门广泛开展老年法律援助和涉老政策、法律咨询活动，严厉打击侵害老年人人身、财产安全的违法犯罪行为。省司法厅门户网站举办了“法律援助 服务民生”在线访谈活动，在近一个小时的访谈时间里，广大网友积极参与，气氛踊跃;据统计，此次活动共有11.3万余名网民在线参与，其中老年人达到了5600余名。__、__、上饶等地分别在闹市区广场组织法律援助中心、居家养老服务中心开展法律咨询活动，解答老年人关心的赡养纠纷、住房财产纠纷，以及涉老社会保障问题等，活动共散发老年人法律宣传资料3000多份，解答老年人法律咨询500人次。全省各地还重视实施好“70周岁以上老年人免费乘坐市内公交车意外伤害保险”省政府民生工程，积极联合保险公司开展宣传活动，协调相关部门认真解决老年优待政策落实过程中乘车、就医、维权等突出问题。</w:t>
      </w:r>
    </w:p>
    <w:p>
      <w:pPr>
        <w:ind w:left="0" w:right="0" w:firstLine="560"/>
        <w:spacing w:before="450" w:after="450" w:line="312" w:lineRule="auto"/>
      </w:pPr>
      <w:r>
        <w:rPr>
          <w:rFonts w:ascii="宋体" w:hAnsi="宋体" w:eastAsia="宋体" w:cs="宋体"/>
          <w:color w:val="000"/>
          <w:sz w:val="28"/>
          <w:szCs w:val="28"/>
        </w:rPr>
        <w:t xml:space="preserve">　　四、广泛开展为老志愿服务活动。</w:t>
      </w:r>
    </w:p>
    <w:p>
      <w:pPr>
        <w:ind w:left="0" w:right="0" w:firstLine="560"/>
        <w:spacing w:before="450" w:after="450" w:line="312" w:lineRule="auto"/>
      </w:pPr>
      <w:r>
        <w:rPr>
          <w:rFonts w:ascii="宋体" w:hAnsi="宋体" w:eastAsia="宋体" w:cs="宋体"/>
          <w:color w:val="000"/>
          <w:sz w:val="28"/>
          <w:szCs w:val="28"/>
        </w:rPr>
        <w:t xml:space="preserve">　　全省各界积极开展为老年人办实事、献爱心活动，以各类志愿者组织为骨干走进福利院、敬老院、老年公寓和老年人家中，开展为老志愿服务活动，帮助老年人解决实际困难。__市老龄办和市慈善义工协会在老城区开展志愿服务“空巢老人”活动，组织志愿者上门为“空巢老人”提供保洁、照料、护理、信息咨询、心理疏导等服务，还为其中30户“空巢老人”送上了重阳节慰问品;重阳节期间，全市共有3000多名志愿者参与敬老助老志愿服务活动。__市红十字志愿者服务队在中心城区开展“尊老爱老庆重阳”活动，并给__敬老院和社区的孤寡老人送上爱心物资;市金玮亿出租车有限公司志愿者组建了一支爱心车队，在10月11日~13日免费为60岁以上的老人提供市区乘车服务，并专门陪伴水东福利院的老人参观__中心城区城市建设。__市联合市一医院先后下到瑞昌市和德安县开展了敬老医疗义诊活动。上饶市与市交通局、公交公司、江南都市报驻饶站联合举办了“20__公交IC卡启动仪式暨大型义诊”活动，该活动发动了全市20多家公立与民营医院、市法律援助中心、市心理咨询师协会等机构百位医护、法律工作者、药师、咨询师参与，为20__多老人免费看病、检查身体，做心理健康和法律维权咨询、药品安全与滋补品、药膳食用指导等。</w:t>
      </w:r>
    </w:p>
    <w:p>
      <w:pPr>
        <w:ind w:left="0" w:right="0" w:firstLine="560"/>
        <w:spacing w:before="450" w:after="450" w:line="312" w:lineRule="auto"/>
      </w:pPr>
      <w:r>
        <w:rPr>
          <w:rFonts w:ascii="宋体" w:hAnsi="宋体" w:eastAsia="宋体" w:cs="宋体"/>
          <w:color w:val="000"/>
          <w:sz w:val="28"/>
          <w:szCs w:val="28"/>
        </w:rPr>
        <w:t xml:space="preserve">　　五、大力开展老年文化体育活动。</w:t>
      </w:r>
    </w:p>
    <w:p>
      <w:pPr>
        <w:ind w:left="0" w:right="0" w:firstLine="560"/>
        <w:spacing w:before="450" w:after="450" w:line="312" w:lineRule="auto"/>
      </w:pPr>
      <w:r>
        <w:rPr>
          <w:rFonts w:ascii="宋体" w:hAnsi="宋体" w:eastAsia="宋体" w:cs="宋体"/>
          <w:color w:val="000"/>
          <w:sz w:val="28"/>
          <w:szCs w:val="28"/>
        </w:rPr>
        <w:t xml:space="preserve">　　“敬老月”期间，各地、各有关部门在组织为老年人做好事、献爱心的同时，围绕丰富老年人生活，组织了丰富多采的节日庆祝活动。一是开展庆祝老年节的文艺活动。各级文化馆、图书馆、博物馆等公益性群众文化单位结合老年节、国庆节等庆祝活动，广泛组织形式多样、内容丰富、健康有益的的老年文化体育活动，丰富老年人的精神文化生活。鹰潭市老龄办组织市老干部艺术团免费送歌舞下乡，先后深入全市13个农村敬老院和2个社区进行表演，为当地老人送去文化大餐。__市举办了第六届“夕阳红”书画大赛入选作品展，共展出作品100余幅。新余、抚州、__等地举办了庆祝“老年节”文艺晚会。二是开展老年体育健身活动。景德镇市与老干部局、老体协联合举办了老年节登山活动，全市各市直单位的近千名老年人参加。__、__举办了老年人健身体育运动会。上饶市开展了全市老年人气排球比赛，来自各县(市、区)的22支代表队参加比赛。省新闻出版局、上饶市、__市还分别并组织离退休老干部举行钓鱼和_比赛活动。</w:t>
      </w:r>
    </w:p>
    <w:p>
      <w:pPr>
        <w:ind w:left="0" w:right="0" w:firstLine="560"/>
        <w:spacing w:before="450" w:after="450" w:line="312" w:lineRule="auto"/>
      </w:pPr>
      <w:r>
        <w:rPr>
          <w:rFonts w:ascii="宋体" w:hAnsi="宋体" w:eastAsia="宋体" w:cs="宋体"/>
          <w:color w:val="000"/>
          <w:sz w:val="28"/>
          <w:szCs w:val="28"/>
        </w:rPr>
        <w:t xml:space="preserve">　　六、集中开展敬老宣传活动。</w:t>
      </w:r>
    </w:p>
    <w:p>
      <w:pPr>
        <w:ind w:left="0" w:right="0" w:firstLine="560"/>
        <w:spacing w:before="450" w:after="450" w:line="312" w:lineRule="auto"/>
      </w:pPr>
      <w:r>
        <w:rPr>
          <w:rFonts w:ascii="宋体" w:hAnsi="宋体" w:eastAsia="宋体" w:cs="宋体"/>
          <w:color w:val="000"/>
          <w:sz w:val="28"/>
          <w:szCs w:val="28"/>
        </w:rPr>
        <w:t xml:space="preserve">　　“敬老月”期间，各地紧紧围绕着“贯彻老年法 造福老年人”这个主题，集中开展敬老宣传活动。全省各级广电媒体除积极做好常规宣传外，还精心策划，抓重点、树典型，利用多种形式做好宣传报道。__广播电视台综合新闻频率以新闻专题的形式播发《新闻广角:“以房养老”是困局还是解局》，探讨“以房养老”模式在我国推行的可行性。都市频道在老年节前后，深入基层找选题，从民生角度切入，拍摄制作播出《年近八旬 她还要支撑起一个家》等报道，展现基层部分弱势老年人群体的生活现状，争取爱心帮扶，提出如何更好地保障弱势老年人群体利益的社会话题;《重阳将至 300对老人携手集体金婚》的报道，报道了__一个社区敬老爱老的好做法。公共频道推出《长寿秘诀》系列报道《重阳节的心愿》、《记者观察:没有孩子陪 老人们结伴出游也开心》、《百岁老人长寿秘诀:率性开朗心情好》、《重阳千叟宴》、《__:养老服务信息化》等，对涉及老年人“政策保障”“养老机制”“物质生活”“精神状态”等方面的情况进行宣传报道。__网利用网络媒体的互动性、方便性、全球性、全天候等特点，采取多形式、多途径的宣传手段，通过新闻跟帖、__论坛、__手机报、__手机电视、__网官方微博等平台向网民们进行老龄工作的宣传;通过线下互动交流的方式，加强与网民间的沟通，增进与网民的相互了解，充分获取网民的反馈信息，及时掌握并反馈第一手资料，努力在网上营造出一种积极关注老龄工作的良好舆论氛围。此外，__网还制作播出1期老龄方面的网络视频专题节目《“老年节”特别策划--他们的节日:听他们说》，通过记者对老人的集中采访，表达老人积极生活、乐观向上的心声，反映__在敬老爱老助老方面所做的各项工作。10月22日至10月28日，__电视台以游走字幕的形式连续播出敬老爱老助老宣传标语;由市司法局、市普法办编发的第28期《__市手机普法报》刊发了包括老年人权益、老年人赡养等内容的《老年法》知识问答，起到了很好的宣传效果。__电视台、广播电台、__日报、__西晚报、__新闻网等市内各大媒体均对市各地老年节开展的敬老助老活动情况进行了深入宣传报道，共计报道节日新闻270余条。</w:t>
      </w:r>
    </w:p>
    <w:p>
      <w:pPr>
        <w:ind w:left="0" w:right="0" w:firstLine="560"/>
        <w:spacing w:before="450" w:after="450" w:line="312" w:lineRule="auto"/>
      </w:pPr>
      <w:r>
        <w:rPr>
          <w:rFonts w:ascii="宋体" w:hAnsi="宋体" w:eastAsia="宋体" w:cs="宋体"/>
          <w:color w:val="000"/>
          <w:sz w:val="28"/>
          <w:szCs w:val="28"/>
        </w:rPr>
        <w:t xml:space="preserve">　　七、认开展“敬老文明号”等评选表彰真活动。</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发挥先进典型的示范作用，表彰先进，各地对省、市两级获得“敬老文明号”的单位集体予以通报表彰活动。老年节当天，全省60个省级“敬老文明号”单位的先进事迹被制作成展板在__市八一广场向社会展出。萍乡、__等地印发了《关于表彰“敬老文明号”先进单位的决定》。__市举行了全市首批市级“敬老文明号”授牌仪式。__市对10家获得__省“敬老文明号”荣誉称号的单位在全市范围内进行了通报，市老龄办联合__南日报、__晚报、__电视台、__人民广播电台、中国__网等本地新闻媒体，对“敬老文明号”活动进行了广泛的深度报道。各地还积极联合当地新闻媒体，对敬老先进典型进行了评比表彰，表彰了一大批“孝亲敬老之星”、“健康快乐老干部”、“敬老村(居)先进单位和敬老模范先进个人”。</w:t>
      </w:r>
    </w:p>
    <w:p>
      <w:pPr>
        <w:ind w:left="0" w:right="0" w:firstLine="560"/>
        <w:spacing w:before="450" w:after="450" w:line="312" w:lineRule="auto"/>
      </w:pPr>
      <w:r>
        <w:rPr>
          <w:rFonts w:ascii="宋体" w:hAnsi="宋体" w:eastAsia="宋体" w:cs="宋体"/>
          <w:color w:val="000"/>
          <w:sz w:val="28"/>
          <w:szCs w:val="28"/>
        </w:rPr>
        <w:t xml:space="preserve">　　&gt;敬老月宣传活动总结2</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敬老月宣传活动总结3</w:t>
      </w:r>
    </w:p>
    <w:p>
      <w:pPr>
        <w:ind w:left="0" w:right="0" w:firstLine="560"/>
        <w:spacing w:before="450" w:after="450" w:line="312" w:lineRule="auto"/>
      </w:pPr>
      <w:r>
        <w:rPr>
          <w:rFonts w:ascii="宋体" w:hAnsi="宋体" w:eastAsia="宋体" w:cs="宋体"/>
          <w:color w:val="000"/>
          <w:sz w:val="28"/>
          <w:szCs w:val="28"/>
        </w:rPr>
        <w:t xml:space="preserve">　　孝敬长辈、尊敬长辈是中华民族的传统美德。今年10月13日是国家第四个法定的“老年节”，也是新修订《老年法》实施的第一年，是贯彻实施全市老龄事业“十三五”发展规划的开局之年。</w:t>
      </w:r>
    </w:p>
    <w:p>
      <w:pPr>
        <w:ind w:left="0" w:right="0" w:firstLine="560"/>
        <w:spacing w:before="450" w:after="450" w:line="312" w:lineRule="auto"/>
      </w:pPr>
      <w:r>
        <w:rPr>
          <w:rFonts w:ascii="宋体" w:hAnsi="宋体" w:eastAsia="宋体" w:cs="宋体"/>
          <w:color w:val="000"/>
          <w:sz w:val="28"/>
          <w:szCs w:val="28"/>
        </w:rPr>
        <w:t xml:space="preserve">　　根据教育局《关于开展20__年“敬老月”活动的通知》(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　　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　　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　　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　　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　　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　　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　　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　　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　　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　　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　　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　　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　　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　　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　　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　　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　　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　　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　　“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宋体" w:hAnsi="宋体" w:eastAsia="宋体" w:cs="宋体"/>
          <w:color w:val="000"/>
          <w:sz w:val="28"/>
          <w:szCs w:val="28"/>
        </w:rPr>
        <w:t xml:space="preserve">　&gt;　敬老月宣传活动总结4</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__社区积极开展敬老月活动，精心组织了一系列敬老爱老活动，把社区敬老爱老活动推向一个新的高潮。现将__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1、20__年10月23日南充商业银行成都武侯支行还为浆洗街道各社区90岁以上老人、特困老人举办了慈善捐助活动。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　　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　　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敬老月宣传活动总结5</w:t>
      </w:r>
    </w:p>
    <w:p>
      <w:pPr>
        <w:ind w:left="0" w:right="0" w:firstLine="560"/>
        <w:spacing w:before="450" w:after="450" w:line="312" w:lineRule="auto"/>
      </w:pPr>
      <w:r>
        <w:rPr>
          <w:rFonts w:ascii="宋体" w:hAnsi="宋体" w:eastAsia="宋体" w:cs="宋体"/>
          <w:color w:val="000"/>
          <w:sz w:val="28"/>
          <w:szCs w:val="28"/>
        </w:rPr>
        <w:t xml:space="preserve">　　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　　二、传递温暖，求真务实</w:t>
      </w:r>
    </w:p>
    <w:p>
      <w:pPr>
        <w:ind w:left="0" w:right="0" w:firstLine="560"/>
        <w:spacing w:before="450" w:after="450" w:line="312" w:lineRule="auto"/>
      </w:pPr>
      <w:r>
        <w:rPr>
          <w:rFonts w:ascii="宋体" w:hAnsi="宋体" w:eastAsia="宋体" w:cs="宋体"/>
          <w:color w:val="000"/>
          <w:sz w:val="28"/>
          <w:szCs w:val="28"/>
        </w:rPr>
        <w:t xml:space="preserve">　　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　　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　　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　　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　　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　　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　　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2024-10-02T21:26:11+08:00</dcterms:created>
  <dcterms:modified xsi:type="dcterms:W3CDTF">2024-10-02T21:26:11+08:00</dcterms:modified>
</cp:coreProperties>
</file>

<file path=docProps/custom.xml><?xml version="1.0" encoding="utf-8"?>
<Properties xmlns="http://schemas.openxmlformats.org/officeDocument/2006/custom-properties" xmlns:vt="http://schemas.openxmlformats.org/officeDocument/2006/docPropsVTypes"/>
</file>