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驻村帮扶工作总结范文(精选6篇)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选择以村为本的援助工作队是为了加强扶贫一线工作队，并完成政策的实施最后一公里&amp;rdquo重要措施。 以下是为大家整理的关于驻村帮扶工作总结的文章6篇 ,欢迎品鉴！驻村帮扶工作总结篇1　　在县、镇党委政府的统一领导下，在村“两委”和第一书记的...</w:t>
      </w:r>
    </w:p>
    <w:p>
      <w:pPr>
        <w:ind w:left="0" w:right="0" w:firstLine="560"/>
        <w:spacing w:before="450" w:after="450" w:line="312" w:lineRule="auto"/>
      </w:pPr>
      <w:r>
        <w:rPr>
          <w:rFonts w:ascii="宋体" w:hAnsi="宋体" w:eastAsia="宋体" w:cs="宋体"/>
          <w:color w:val="000"/>
          <w:sz w:val="28"/>
          <w:szCs w:val="28"/>
        </w:rPr>
        <w:t xml:space="preserve">选择以村为本的援助工作队是为了加强扶贫一线工作队，并完成政策的实施最后一公里&amp;rdquo重要措施。 以下是为大家整理的关于驻村帮扶工作总结的文章6篇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驻村帮扶工作总结篇1</w:t>
      </w:r>
    </w:p>
    <w:p>
      <w:pPr>
        <w:ind w:left="0" w:right="0" w:firstLine="560"/>
        <w:spacing w:before="450" w:after="450" w:line="312" w:lineRule="auto"/>
      </w:pPr>
      <w:r>
        <w:rPr>
          <w:rFonts w:ascii="宋体" w:hAnsi="宋体" w:eastAsia="宋体" w:cs="宋体"/>
          <w:color w:val="000"/>
          <w:sz w:val="28"/>
          <w:szCs w:val="28"/>
        </w:rPr>
        <w:t xml:space="preserve">　　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2024年搬迁新建村，全村114户，共508人。2024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2024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2024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驻村帮扶工作总结篇2</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驻村帮扶工作总结篇3</w:t>
      </w:r>
    </w:p>
    <w:p>
      <w:pPr>
        <w:ind w:left="0" w:right="0" w:firstLine="560"/>
        <w:spacing w:before="450" w:after="450" w:line="312" w:lineRule="auto"/>
      </w:pPr>
      <w:r>
        <w:rPr>
          <w:rFonts w:ascii="宋体" w:hAnsi="宋体" w:eastAsia="宋体" w:cs="宋体"/>
          <w:color w:val="000"/>
          <w:sz w:val="28"/>
          <w:szCs w:val="28"/>
        </w:rPr>
        <w:t xml:space="preserve">　　近半年来，在镇党委、政府的正确领导和关心下，在包村领导、同事、村两委帮助下，全面贯彻、落实十九大精神，结合市、县对扶贫工作的具体要求，在相关单位的关心支持和帮助下，实施“精准帮扶，整村推进”以贫困户增收为重点，以全面脱贫为目标，团结和带领全村广大人民群众开拓创新，真抓实干，奋力拼搏，使年湖村的扶贫工作取得了阶段性的成效。现将上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为了开展好2024年度驻村扶贫帮扶工作，驻村工作队结合牙泉村实际，经工作队和村两委开会研究，结合扶贫开发工作实际特制定工作队制定2024年工作计划，做到目标明确、任务清晰，力争通过努力使牙泉村有新的变化。同时按照上级要求，要求各帮扶责任人，结合所包贫困户的实际情况，制定对贫困户更有针对性的帮扶计划，确保“一户一策”计划切实可行。</w:t>
      </w:r>
    </w:p>
    <w:p>
      <w:pPr>
        <w:ind w:left="0" w:right="0" w:firstLine="560"/>
        <w:spacing w:before="450" w:after="450" w:line="312" w:lineRule="auto"/>
      </w:pPr>
      <w:r>
        <w:rPr>
          <w:rFonts w:ascii="宋体" w:hAnsi="宋体" w:eastAsia="宋体" w:cs="宋体"/>
          <w:color w:val="000"/>
          <w:sz w:val="28"/>
          <w:szCs w:val="28"/>
        </w:rPr>
        <w:t xml:space="preserve">　　&gt;二、带着最深的感情去深入群众、走访贫困户。</w:t>
      </w:r>
    </w:p>
    <w:p>
      <w:pPr>
        <w:ind w:left="0" w:right="0" w:firstLine="560"/>
        <w:spacing w:before="450" w:after="450" w:line="312" w:lineRule="auto"/>
      </w:pPr>
      <w:r>
        <w:rPr>
          <w:rFonts w:ascii="宋体" w:hAnsi="宋体" w:eastAsia="宋体" w:cs="宋体"/>
          <w:color w:val="000"/>
          <w:sz w:val="28"/>
          <w:szCs w:val="28"/>
        </w:rPr>
        <w:t xml:space="preserve">　　找准了工作的方向，抓住了工作的重点，我驻村工作队开展每月一次例会，每月一次走访到位，始终坚持服务为民的理念，明白自己的职责所在。才能真正深入群众中去，了解贫困户的想法、看法和需求，关心贫困户的疾苦，拉近与贫困户的距离，使工作得心应手。</w:t>
      </w:r>
    </w:p>
    <w:p>
      <w:pPr>
        <w:ind w:left="0" w:right="0" w:firstLine="560"/>
        <w:spacing w:before="450" w:after="450" w:line="312" w:lineRule="auto"/>
      </w:pPr>
      <w:r>
        <w:rPr>
          <w:rFonts w:ascii="宋体" w:hAnsi="宋体" w:eastAsia="宋体" w:cs="宋体"/>
          <w:color w:val="000"/>
          <w:sz w:val="28"/>
          <w:szCs w:val="28"/>
        </w:rPr>
        <w:t xml:space="preserve">　　1、我村迅速落实市县安排的“大清查大整改大提升”三大专项行动，结对帮扶到村到户。按照“六个到村到户”精准帮扶要求，结合党的群众路线教育实践活动和基层组织服务体系建设要求，我村成立了帮扶责任人指导员，走访到位，清查整改到位，分工到位。完成了大清查的14项表册，调查摸底到位，赢得了县扶贫办检查的满意。</w:t>
      </w:r>
    </w:p>
    <w:p>
      <w:pPr>
        <w:ind w:left="0" w:right="0" w:firstLine="560"/>
        <w:spacing w:before="450" w:after="450" w:line="312" w:lineRule="auto"/>
      </w:pPr>
      <w:r>
        <w:rPr>
          <w:rFonts w:ascii="宋体" w:hAnsi="宋体" w:eastAsia="宋体" w:cs="宋体"/>
          <w:color w:val="000"/>
          <w:sz w:val="28"/>
          <w:szCs w:val="28"/>
        </w:rPr>
        <w:t xml:space="preserve">　　2、按照县扶贫办要求，我村开展了“户帮户亲帮亲互助奔小康”活动，确定了本村重点帮扶对象四名，按公开公示，公平公正的原则，落实到位，让脱贫攻坚踏上了新台阶。</w:t>
      </w:r>
    </w:p>
    <w:p>
      <w:pPr>
        <w:ind w:left="0" w:right="0" w:firstLine="560"/>
        <w:spacing w:before="450" w:after="450" w:line="312" w:lineRule="auto"/>
      </w:pPr>
      <w:r>
        <w:rPr>
          <w:rFonts w:ascii="宋体" w:hAnsi="宋体" w:eastAsia="宋体" w:cs="宋体"/>
          <w:color w:val="000"/>
          <w:sz w:val="28"/>
          <w:szCs w:val="28"/>
        </w:rPr>
        <w:t xml:space="preserve">　　3、开展了两次大的活动。“五一”期间扶贫工作队组织本村部分青年，学习习总书记“致青春----我们都是追梦人”的讲话，激励青年奋发向上，脱贫致富奔小康。六月底召开全村党员大会，热烈庆祝中国共产党成立98周年，开展了一次民主生活会，学习习总书记批示“黄文秀用美好青春诠释了共产党人的初心使命，全村党员为我村党建工作献计献策，吸收新的血液，为我村扶贫工作提供了动力，指明了方向。</w:t>
      </w:r>
    </w:p>
    <w:p>
      <w:pPr>
        <w:ind w:left="0" w:right="0" w:firstLine="560"/>
        <w:spacing w:before="450" w:after="450" w:line="312" w:lineRule="auto"/>
      </w:pPr>
      <w:r>
        <w:rPr>
          <w:rFonts w:ascii="宋体" w:hAnsi="宋体" w:eastAsia="宋体" w:cs="宋体"/>
          <w:color w:val="000"/>
          <w:sz w:val="28"/>
          <w:szCs w:val="28"/>
        </w:rPr>
        <w:t xml:space="preserve">　　4、开展了扫黑除恶宣传工作，深入人心，倡导和谐文明社会，倡导共同富裕，互助奔小康，弘扬正能量。开展以“健康人生，绿色无毒”主题宣传活动，做好非洲猪瘟防控宣传工作，搞好防汛防灾工作。</w:t>
      </w:r>
    </w:p>
    <w:p>
      <w:pPr>
        <w:ind w:left="0" w:right="0" w:firstLine="560"/>
        <w:spacing w:before="450" w:after="450" w:line="312" w:lineRule="auto"/>
      </w:pPr>
      <w:r>
        <w:rPr>
          <w:rFonts w:ascii="宋体" w:hAnsi="宋体" w:eastAsia="宋体" w:cs="宋体"/>
          <w:color w:val="000"/>
          <w:sz w:val="28"/>
          <w:szCs w:val="28"/>
        </w:rPr>
        <w:t xml:space="preserve">　　5、同镇卫生院公卫办一起，组织村民及贫困户进行卫生健康检查，宣传健康扶贫政策。做好贫困户外出务工调查，落实外出务工车旅费报账。</w:t>
      </w:r>
    </w:p>
    <w:p>
      <w:pPr>
        <w:ind w:left="0" w:right="0" w:firstLine="560"/>
        <w:spacing w:before="450" w:after="450" w:line="312" w:lineRule="auto"/>
      </w:pPr>
      <w:r>
        <w:rPr>
          <w:rFonts w:ascii="宋体" w:hAnsi="宋体" w:eastAsia="宋体" w:cs="宋体"/>
          <w:color w:val="000"/>
          <w:sz w:val="28"/>
          <w:szCs w:val="28"/>
        </w:rPr>
        <w:t xml:space="preserve">　　半年来，走访入户群众60余户，虽然起初，困难重重，也碰到了不少钉子，没少吃闭门羹。但我工作队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驻村帮扶工作总结篇4</w:t>
      </w:r>
    </w:p>
    <w:p>
      <w:pPr>
        <w:ind w:left="0" w:right="0" w:firstLine="560"/>
        <w:spacing w:before="450" w:after="450" w:line="312" w:lineRule="auto"/>
      </w:pPr>
      <w:r>
        <w:rPr>
          <w:rFonts w:ascii="宋体" w:hAnsi="宋体" w:eastAsia="宋体" w:cs="宋体"/>
          <w:color w:val="000"/>
          <w:sz w:val="28"/>
          <w:szCs w:val="28"/>
        </w:rPr>
        <w:t xml:space="preserve">　　20_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20_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　　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二、了解村情，制定规划</w:t>
      </w:r>
    </w:p>
    <w:p>
      <w:pPr>
        <w:ind w:left="0" w:right="0" w:firstLine="560"/>
        <w:spacing w:before="450" w:after="450" w:line="312" w:lineRule="auto"/>
      </w:pPr>
      <w:r>
        <w:rPr>
          <w:rFonts w:ascii="宋体" w:hAnsi="宋体" w:eastAsia="宋体" w:cs="宋体"/>
          <w:color w:val="000"/>
          <w:sz w:val="28"/>
          <w:szCs w:val="28"/>
        </w:rPr>
        <w:t xml:space="preserve">　　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　　二是制定帮扶规划。一是制定了《县政务服务中心精准扶贫工作方案》;二是制定了《杨家淌村20_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　　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　　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　　四是政策宣传到位。利用每次入户机会，向贫困户大力宣传党的十八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　　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　　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　　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驻村帮扶工作总结篇5</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**村驻村帮扶工作队共11人帮扶**村。2024年驻村帮扶工作总结如下：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2024年脱贫5户19人，2024年脱贫24户117人，2024年脱贫9户29人,2024年脱贫11户40人，2024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2024年新建安置房主体全部完工11户50人，预计在8月份，全部入住，进城安置4户15人，其中：现在房子已订3户，预计在8月份搬家。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2024年协助村支部、村委会定2024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驻村帮扶工作总结篇6</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x群众脱贫增收的重要抓手，六月末，x药用植物研究所云南分所副所长x一行5人，到x村委会x村民小组开展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x分别做了题为《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年x月x日，“直过民族”脱贫攻坚国家通用语言文字普及推广开班仪式第二站走进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2024-10-06T08:23:06+08:00</dcterms:created>
  <dcterms:modified xsi:type="dcterms:W3CDTF">2024-10-06T08:23:06+08:00</dcterms:modified>
</cp:coreProperties>
</file>

<file path=docProps/custom.xml><?xml version="1.0" encoding="utf-8"?>
<Properties xmlns="http://schemas.openxmlformats.org/officeDocument/2006/custom-properties" xmlns:vt="http://schemas.openxmlformats.org/officeDocument/2006/docPropsVTypes"/>
</file>