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年度师德师风工作总结10篇范文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道德是教师的灵魂，我理解为“师魂”。在教育中，一切师德要求都基于教师的人格，而师德的魅力恰恰从人格特征中显示出来。下面是小编分享的年度师德师风工作总结，欢迎大家阅读。年度师德师风工作总结1作为一名光荣的人民教师，从教三十多年来，严格按《...</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教师道德是教师的灵魂，我理解为“师魂”。在教育中，一切师德要求都基于教师的人格，而师德的魅力恰恰从人格特征中显示出来。下面是小编分享的年度师德师风工作总结，欢迎大家阅读。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年度师德师风工作总结2</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年度师德师风工作总结3</w:t>
      </w:r>
    </w:p>
    <w:p>
      <w:pPr>
        <w:ind w:left="0" w:right="0" w:firstLine="560"/>
        <w:spacing w:before="450" w:after="450" w:line="312" w:lineRule="auto"/>
      </w:pPr>
      <w:r>
        <w:rPr>
          <w:rFonts w:ascii="宋体" w:hAnsi="宋体" w:eastAsia="宋体" w:cs="宋体"/>
          <w:color w:val="000"/>
          <w:sz w:val="28"/>
          <w:szCs w:val="28"/>
        </w:rPr>
        <w:t xml:space="preserve">参加工作近30年以来，我深深的感受到教师这一职业是多么的有意义，我的思想也不断的转变成熟，对教育事业也产生了深厚的感情。在这次学习活动中，我认真细致地学习了《中华人民共和国教育法》、《中华人民共和国未成年人保护法》和《昆明市中小学幼儿园教师职业道德规范》以及《国务院关于加强教师队伍建设的意和教育部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2、爱岗敬业上做得不够突出，主动意识不强。有时对待一些中心工作抱着保持原有的态度，不愿深入，存在求稳怕乱思想，而缺乏自我挑战意识，遇事不愿多想，心想反正上有领导，领导怎么说我怎么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w:t>
      </w:r>
    </w:p>
    <w:p>
      <w:pPr>
        <w:ind w:left="0" w:right="0" w:firstLine="560"/>
        <w:spacing w:before="450" w:after="450" w:line="312" w:lineRule="auto"/>
      </w:pPr>
      <w:r>
        <w:rPr>
          <w:rFonts w:ascii="宋体" w:hAnsi="宋体" w:eastAsia="宋体" w:cs="宋体"/>
          <w:color w:val="000"/>
          <w:sz w:val="28"/>
          <w:szCs w:val="28"/>
        </w:rPr>
        <w:t xml:space="preserve">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3、工作缺乏经验，不善于从实践中加以总结，导至了工作的创造性不够。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年度师德师风工作总结5</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年度师德师风工作总结8</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年度师德师风工作总结9</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年度师德师风工作总结10</w:t>
      </w:r>
    </w:p>
    <w:p>
      <w:pPr>
        <w:ind w:left="0" w:right="0" w:firstLine="560"/>
        <w:spacing w:before="450" w:after="450" w:line="312" w:lineRule="auto"/>
      </w:pPr>
      <w:r>
        <w:rPr>
          <w:rFonts w:ascii="宋体" w:hAnsi="宋体" w:eastAsia="宋体" w:cs="宋体"/>
          <w:color w:val="000"/>
          <w:sz w:val="28"/>
          <w:szCs w:val="28"/>
        </w:rPr>
        <w:t xml:space="preserve">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中华人民共和国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haha年度师德师风工作总结10篇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2024-11-04T12:13:14+08:00</dcterms:created>
  <dcterms:modified xsi:type="dcterms:W3CDTF">2024-11-04T12:13:14+08:00</dcterms:modified>
</cp:coreProperties>
</file>

<file path=docProps/custom.xml><?xml version="1.0" encoding="utf-8"?>
<Properties xmlns="http://schemas.openxmlformats.org/officeDocument/2006/custom-properties" xmlns:vt="http://schemas.openxmlformats.org/officeDocument/2006/docPropsVTypes"/>
</file>