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水利项目年度工作总结(汇总3篇)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水利项目年度工作总结1一、林业方面持续推进万隆县级自然保护区保护工作。努力推进完成自然保护区内违法违规建设项目的整改，配合区林业局做好保护区的日常监管工作。大力实施国土绿化工作。做好20xx、20xx年7000余亩的春季管护工作。完成20x...</w:t>
      </w:r>
    </w:p>
    <w:p>
      <w:pPr>
        <w:ind w:left="0" w:right="0" w:firstLine="560"/>
        <w:spacing w:before="450" w:after="450" w:line="312" w:lineRule="auto"/>
      </w:pPr>
      <w:r>
        <w:rPr>
          <w:rFonts w:ascii="黑体" w:hAnsi="黑体" w:eastAsia="黑体" w:cs="黑体"/>
          <w:color w:val="000000"/>
          <w:sz w:val="36"/>
          <w:szCs w:val="36"/>
          <w:b w:val="1"/>
          <w:bCs w:val="1"/>
        </w:rPr>
        <w:t xml:space="preserve">水利项目年度工作总结1</w:t>
      </w:r>
    </w:p>
    <w:p>
      <w:pPr>
        <w:ind w:left="0" w:right="0" w:firstLine="560"/>
        <w:spacing w:before="450" w:after="450" w:line="312" w:lineRule="auto"/>
      </w:pPr>
      <w:r>
        <w:rPr>
          <w:rFonts w:ascii="宋体" w:hAnsi="宋体" w:eastAsia="宋体" w:cs="宋体"/>
          <w:color w:val="000"/>
          <w:sz w:val="28"/>
          <w:szCs w:val="28"/>
        </w:rPr>
        <w:t xml:space="preserve">一、林业方面</w:t>
      </w:r>
    </w:p>
    <w:p>
      <w:pPr>
        <w:ind w:left="0" w:right="0" w:firstLine="560"/>
        <w:spacing w:before="450" w:after="450" w:line="312" w:lineRule="auto"/>
      </w:pPr>
      <w:r>
        <w:rPr>
          <w:rFonts w:ascii="宋体" w:hAnsi="宋体" w:eastAsia="宋体" w:cs="宋体"/>
          <w:color w:val="000"/>
          <w:sz w:val="28"/>
          <w:szCs w:val="28"/>
        </w:rPr>
        <w:t xml:space="preserve">持续推进万隆县级自然保护区保护工作。努力推进完成自然保护区内违法违规建设项目的整改，配合区林业局做好保护区的日常监管工作。</w:t>
      </w:r>
    </w:p>
    <w:p>
      <w:pPr>
        <w:ind w:left="0" w:right="0" w:firstLine="560"/>
        <w:spacing w:before="450" w:after="450" w:line="312" w:lineRule="auto"/>
      </w:pPr>
      <w:r>
        <w:rPr>
          <w:rFonts w:ascii="宋体" w:hAnsi="宋体" w:eastAsia="宋体" w:cs="宋体"/>
          <w:color w:val="000"/>
          <w:sz w:val="28"/>
          <w:szCs w:val="28"/>
        </w:rPr>
        <w:t xml:space="preserve">大力实施国土绿化工作。做好20xx、20xx年7000余亩的春季管护工作。完成20xx年度新一轮退耕还林10000余亩的扫尾造林任务，组织各村正在开展20xx年度退耕还林土地丈量工作。春季义务植树镇级义务植树50亩，各村组织实施义务植树5万株。审批征占林地修建房屋4宗、审批林木采伐274宗。</w:t>
      </w:r>
    </w:p>
    <w:p>
      <w:pPr>
        <w:ind w:left="0" w:right="0" w:firstLine="560"/>
        <w:spacing w:before="450" w:after="450" w:line="312" w:lineRule="auto"/>
      </w:pPr>
      <w:r>
        <w:rPr>
          <w:rFonts w:ascii="宋体" w:hAnsi="宋体" w:eastAsia="宋体" w:cs="宋体"/>
          <w:color w:val="000"/>
          <w:sz w:val="28"/>
          <w:szCs w:val="28"/>
        </w:rPr>
        <w:t xml:space="preserve">严格做好森林防火宣传工作。建立健全森林防火机构，制定完善了森林防火预案，层层签订了森林防火目标责任书，利用大小会议、张贴森林防火倡议书5000余份，发放森林防火宣传资料10000余份，安装森林防火固定式宣传标语60块，利用村级广播每次滚动播出森林防火宣传录音，出动森林防火宣传车宣传68次等多种形式宣传森林防火工作，上半年未发生森林火灾。设置森林防火检查站2个，安排巡山护林人员26人，常态化开展巡山护林30余天。加强涉林安全监管，对境内涉木企业2家检查各6次，上半年未发生安全事故。</w:t>
      </w:r>
    </w:p>
    <w:p>
      <w:pPr>
        <w:ind w:left="0" w:right="0" w:firstLine="560"/>
        <w:spacing w:before="450" w:after="450" w:line="312" w:lineRule="auto"/>
      </w:pPr>
      <w:r>
        <w:rPr>
          <w:rFonts w:ascii="宋体" w:hAnsi="宋体" w:eastAsia="宋体" w:cs="宋体"/>
          <w:color w:val="000"/>
          <w:sz w:val="28"/>
          <w:szCs w:val="28"/>
        </w:rPr>
        <w:t xml:space="preserve">有序开展林长制工作。根据区林长办的要求，结合我镇实际建立健全我镇林长制相关制度，深入开展镇村两级林长巡山护林工作，有效保护我镇林业生态持续向好发展。维修固定式林长制公示牌15块，各级林长常态化开展巡山护林300余次。</w:t>
      </w:r>
    </w:p>
    <w:p>
      <w:pPr>
        <w:ind w:left="0" w:right="0" w:firstLine="560"/>
        <w:spacing w:before="450" w:after="450" w:line="312" w:lineRule="auto"/>
      </w:pPr>
      <w:r>
        <w:rPr>
          <w:rFonts w:ascii="宋体" w:hAnsi="宋体" w:eastAsia="宋体" w:cs="宋体"/>
          <w:color w:val="000"/>
          <w:sz w:val="28"/>
          <w:szCs w:val="28"/>
        </w:rPr>
        <w:t xml:space="preserve">二、水利方面</w:t>
      </w:r>
    </w:p>
    <w:p>
      <w:pPr>
        <w:ind w:left="0" w:right="0" w:firstLine="560"/>
        <w:spacing w:before="450" w:after="450" w:line="312" w:lineRule="auto"/>
      </w:pPr>
      <w:r>
        <w:rPr>
          <w:rFonts w:ascii="宋体" w:hAnsi="宋体" w:eastAsia="宋体" w:cs="宋体"/>
          <w:color w:val="000"/>
          <w:sz w:val="28"/>
          <w:szCs w:val="28"/>
        </w:rPr>
        <w:t xml:space="preserve">全面推进河长制常态化工作。更新镇村级河长名册，镇级河长每月巡河至少2次，村级河长每月巡河至少3次，积极组织青年志愿巡河1次、妇女志愿巡河1次、民间河长志愿巡河2次。</w:t>
      </w:r>
    </w:p>
    <w:p>
      <w:pPr>
        <w:ind w:left="0" w:right="0" w:firstLine="560"/>
        <w:spacing w:before="450" w:after="450" w:line="312" w:lineRule="auto"/>
      </w:pPr>
      <w:r>
        <w:rPr>
          <w:rFonts w:ascii="宋体" w:hAnsi="宋体" w:eastAsia="宋体" w:cs="宋体"/>
          <w:color w:val="000"/>
          <w:sz w:val="28"/>
          <w:szCs w:val="28"/>
        </w:rPr>
        <w:t xml:space="preserve">努力完善民生水利基础设施。水利设施建设上，积极对接区水利局村镇供水中心完成了紫龙村饮水安全巩固提升工程的方案设计，正在等待区水利局下达资金文件，争取在8月份前完成建设并投入使用。积极对接区水利局水旱灾害防御中心，抓紧时间完成羊渡河梨园坝段山洪灾害河道的治理，初级预计投入资金1400万元，目前正在做初步设计方案。水利设施管护上，万隆村水厂（2座）、响水村水厂、香树村水厂（2座）、梨园村水厂、石壕村水厂等5个村开展了一次水质监测。</w:t>
      </w:r>
    </w:p>
    <w:p>
      <w:pPr>
        <w:ind w:left="0" w:right="0" w:firstLine="560"/>
        <w:spacing w:before="450" w:after="450" w:line="312" w:lineRule="auto"/>
      </w:pPr>
      <w:r>
        <w:rPr>
          <w:rFonts w:ascii="宋体" w:hAnsi="宋体" w:eastAsia="宋体" w:cs="宋体"/>
          <w:color w:val="000"/>
          <w:sz w:val="28"/>
          <w:szCs w:val="28"/>
        </w:rPr>
        <w:t xml:space="preserve">扎实做好防汛抗旱落实责任。坚持以防为主，确保安全度汛。按照上级防指对防汛抗旱工作的要求，严格落实各项措施，坚持“防重于抢”的原则，立足本职做好工作。一是开展了水利工程汛前检查维修1次；二是进一步修订和完善防汛抗旱抢险应急预案；三是制定防汛抗旱抢险值班制度，落实值班人员，坚持24小时防汛抗旱值班；四是修订了汛期山洪灾害预案，明确各灾害点监测预警人员，开展专项演练1次；五是加强了辖区内水电站的日常监管。</w:t>
      </w:r>
    </w:p>
    <w:p>
      <w:pPr>
        <w:ind w:left="0" w:right="0" w:firstLine="560"/>
        <w:spacing w:before="450" w:after="450" w:line="312" w:lineRule="auto"/>
      </w:pPr>
      <w:r>
        <w:rPr>
          <w:rFonts w:ascii="黑体" w:hAnsi="黑体" w:eastAsia="黑体" w:cs="黑体"/>
          <w:color w:val="000000"/>
          <w:sz w:val="36"/>
          <w:szCs w:val="36"/>
          <w:b w:val="1"/>
          <w:bCs w:val="1"/>
        </w:rPr>
        <w:t xml:space="preserve">水利项目年度工作总结2</w:t>
      </w:r>
    </w:p>
    <w:p>
      <w:pPr>
        <w:ind w:left="0" w:right="0" w:firstLine="560"/>
        <w:spacing w:before="450" w:after="450" w:line="312" w:lineRule="auto"/>
      </w:pPr>
      <w:r>
        <w:rPr>
          <w:rFonts w:ascii="宋体" w:hAnsi="宋体" w:eastAsia="宋体" w:cs="宋体"/>
          <w:color w:val="000"/>
          <w:sz w:val="28"/>
          <w:szCs w:val="28"/>
        </w:rPr>
        <w:t xml:space="preserve">这一年，是我人的一生中极不平凡的一年，20xx年x月x日，我从xx大学毕业，来到了xx县水利工程管理站，走上了工作岗位。在水利局领导的亲切关怀下，在同事们的悉心帮助下，加强政治理论和业务知识学习，使自己的政治、思想水平都有了很大提高，对日常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工作“三个代表”重要思想为主要内容的保持_员先进性教育活动。通过学习，我对进行开展保持_员先进性教育活动的重要性、必要性有了进一步的认识。对我县加快建设山水园林型的现代化中等工贸城市、全面建设小康社会有了较为明晰的印象。对XXX有了较深刻的理解。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的一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工作当中去不断深入地理解。</w:t>
      </w:r>
    </w:p>
    <w:p>
      <w:pPr>
        <w:ind w:left="0" w:right="0" w:firstLine="560"/>
        <w:spacing w:before="450" w:after="450" w:line="312" w:lineRule="auto"/>
      </w:pPr>
      <w:r>
        <w:rPr>
          <w:rFonts w:ascii="宋体" w:hAnsi="宋体" w:eastAsia="宋体" w:cs="宋体"/>
          <w:color w:val="000"/>
          <w:sz w:val="28"/>
          <w:szCs w:val="28"/>
        </w:rPr>
        <w:t xml:space="preserve">实践工作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工作，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1、学无止镜，时代的发展瞬息万变，各种学科知识日新月异。我将坚持不懈地努力学习各种理论知识，并用于指导实践工作，以更好的适应工作发展的需要。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2、实践工作是不断取得进步的基础。我要通过实践工作不断的锻炼自己的胆识和魄力，提高自己解决实际问题的能力，积极、热情的对待每一件工作。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的一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 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&gt;三、 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&gt;五、 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 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 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 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水利项目年度工作总结3</w:t>
      </w:r>
    </w:p>
    <w:p>
      <w:pPr>
        <w:ind w:left="0" w:right="0" w:firstLine="560"/>
        <w:spacing w:before="450" w:after="450" w:line="312" w:lineRule="auto"/>
      </w:pPr>
      <w:r>
        <w:rPr>
          <w:rFonts w:ascii="宋体" w:hAnsi="宋体" w:eastAsia="宋体" w:cs="宋体"/>
          <w:color w:val="000"/>
          <w:sz w:val="28"/>
          <w:szCs w:val="28"/>
        </w:rPr>
        <w:t xml:space="preserve">根据《—x第一次全国水利普查实施方案》的要求，在县委县政府的正确领导下，在县水利普查办公室的业务指导下，—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&gt;二、建立普查责任机制，严格控制清查登记质量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水普办的具体指导和全镇人民的紧密配合下，紧扣清查登记阶段的任务目标，抓组织领导，抓宣传培训，抓组织推进，抓普查质量，顺利实现了水利普查清查阶段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2024-11-05T14:22:27+08:00</dcterms:created>
  <dcterms:modified xsi:type="dcterms:W3CDTF">2024-11-05T14:22:27+08:00</dcterms:modified>
</cp:coreProperties>
</file>

<file path=docProps/custom.xml><?xml version="1.0" encoding="utf-8"?>
<Properties xmlns="http://schemas.openxmlformats.org/officeDocument/2006/custom-properties" xmlns:vt="http://schemas.openxmlformats.org/officeDocument/2006/docPropsVTypes"/>
</file>