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粮食监管的工作总结范文(汇总30篇)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粮食监管的工作总结范文1今年以来，按照县委、县政府的总体部署和要求，根据《关于对20xx年度“双年”竞赛“三创”实践活动实行目标管理的通知》(〔20xx〕22号)文件要求，大力推进项目建设，紧紧围绕 “大上项目”的工作思路和目标任务，强化措...</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粮食监管的工作总结范文2</w:t>
      </w:r>
    </w:p>
    <w:p>
      <w:pPr>
        <w:ind w:left="0" w:right="0" w:firstLine="560"/>
        <w:spacing w:before="450" w:after="450" w:line="312" w:lineRule="auto"/>
      </w:pPr>
      <w:r>
        <w:rPr>
          <w:rFonts w:ascii="宋体" w:hAnsi="宋体" w:eastAsia="宋体" w:cs="宋体"/>
          <w:color w:val="000"/>
          <w:sz w:val="28"/>
          <w:szCs w:val="28"/>
        </w:rPr>
        <w:t xml:space="preserve">我县粮食仓储管理工作，通过全体仓储职工的共同努力，克服困难，尽职履责，较好地完成了全年工作任务，并取得了一定的成绩。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粮食监管的工作总结范文4</w:t>
      </w:r>
    </w:p>
    <w:p>
      <w:pPr>
        <w:ind w:left="0" w:right="0" w:firstLine="560"/>
        <w:spacing w:before="450" w:after="450" w:line="312" w:lineRule="auto"/>
      </w:pPr>
      <w:r>
        <w:rPr>
          <w:rFonts w:ascii="宋体" w:hAnsi="宋体" w:eastAsia="宋体" w:cs="宋体"/>
          <w:color w:val="000"/>
          <w:sz w:val="28"/>
          <w:szCs w:val="28"/>
        </w:rPr>
        <w:t xml:space="preserve">我县粮食仓储管理工作，以总理到粮食部门调研工作时提出的“守住管好‘天下粮仓’，做好‘广积粮、积好粮、好积粮‘三篇文章’”为中心，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&gt;一、克服困难，千方百计抓好粮食收购工作</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_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万吨，其中地槽通风储粮仓3万吨，地上笼通风储粮仓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_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_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_推荐了4名同志参加了国家_和省_举办的培训学习，各企业在大小春分两次对仓储进行了以会代训。县_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_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&gt;二、形式多样，注重实效。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&gt;三、加强宣传，建立长效机制。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2024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粮食监管的工作总结范文7</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粮食监管的工作总结范文8</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&gt;1、全面进新时期粮食行政管理工作的顺利开展。</w:t>
      </w:r>
    </w:p>
    <w:p>
      <w:pPr>
        <w:ind w:left="0" w:right="0" w:firstLine="560"/>
        <w:spacing w:before="450" w:after="450" w:line="312" w:lineRule="auto"/>
      </w:pPr>
      <w:r>
        <w:rPr>
          <w:rFonts w:ascii="宋体" w:hAnsi="宋体" w:eastAsia="宋体" w:cs="宋体"/>
          <w:color w:val="000"/>
          <w:sz w:val="28"/>
          <w:szCs w:val="28"/>
        </w:rPr>
        <w:t xml:space="preserve">加强沟通，寻求支持，有力地开创了我局新时期粮食行政管理工作的新局面。区政府以x政发[20XX]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&gt;2、认真梳理行政执法依据，全面推进粮食依法行政工作。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&gt;3、强化粮食市场监督检查工作，维护全区粮油市场秩序。</w:t>
      </w:r>
    </w:p>
    <w:p>
      <w:pPr>
        <w:ind w:left="0" w:right="0" w:firstLine="560"/>
        <w:spacing w:before="450" w:after="450" w:line="312" w:lineRule="auto"/>
      </w:pPr>
      <w:r>
        <w:rPr>
          <w:rFonts w:ascii="宋体" w:hAnsi="宋体" w:eastAsia="宋体" w:cs="宋体"/>
          <w:color w:val="000"/>
          <w:sz w:val="28"/>
          <w:szCs w:val="28"/>
        </w:rPr>
        <w:t xml:space="preserve">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&gt;4、大力推进“放心粮油”进农村活动。</w:t>
      </w:r>
    </w:p>
    <w:p>
      <w:pPr>
        <w:ind w:left="0" w:right="0" w:firstLine="560"/>
        <w:spacing w:before="450" w:after="450" w:line="312" w:lineRule="auto"/>
      </w:pPr>
      <w:r>
        <w:rPr>
          <w:rFonts w:ascii="宋体" w:hAnsi="宋体" w:eastAsia="宋体" w:cs="宋体"/>
          <w:color w:val="000"/>
          <w:sz w:val="28"/>
          <w:szCs w:val="28"/>
        </w:rPr>
        <w:t xml:space="preserve">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&gt;5、广泛开展《粮食流通管理条例》宣传活动。</w:t>
      </w:r>
    </w:p>
    <w:p>
      <w:pPr>
        <w:ind w:left="0" w:right="0" w:firstLine="560"/>
        <w:spacing w:before="450" w:after="450" w:line="312" w:lineRule="auto"/>
      </w:pPr>
      <w:r>
        <w:rPr>
          <w:rFonts w:ascii="宋体" w:hAnsi="宋体" w:eastAsia="宋体" w:cs="宋体"/>
          <w:color w:val="000"/>
          <w:sz w:val="28"/>
          <w:szCs w:val="28"/>
        </w:rPr>
        <w:t xml:space="preserve">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&gt;6、完成了全系统改革改制情况的整理与汇总工作。</w:t>
      </w:r>
    </w:p>
    <w:p>
      <w:pPr>
        <w:ind w:left="0" w:right="0" w:firstLine="560"/>
        <w:spacing w:before="450" w:after="450" w:line="312" w:lineRule="auto"/>
      </w:pPr>
      <w:r>
        <w:rPr>
          <w:rFonts w:ascii="宋体" w:hAnsi="宋体" w:eastAsia="宋体" w:cs="宋体"/>
          <w:color w:val="000"/>
          <w:sz w:val="28"/>
          <w:szCs w:val="28"/>
        </w:rPr>
        <w:t xml:space="preserve">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&gt;7、扎实做好托市小麦的收购工作，充分发挥国有粮食主渠道作用。</w:t>
      </w:r>
    </w:p>
    <w:p>
      <w:pPr>
        <w:ind w:left="0" w:right="0" w:firstLine="560"/>
        <w:spacing w:before="450" w:after="450" w:line="312" w:lineRule="auto"/>
      </w:pPr>
      <w:r>
        <w:rPr>
          <w:rFonts w:ascii="宋体" w:hAnsi="宋体" w:eastAsia="宋体" w:cs="宋体"/>
          <w:color w:val="000"/>
          <w:sz w:val="28"/>
          <w:szCs w:val="28"/>
        </w:rPr>
        <w:t xml:space="preserve">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&gt;8、各中心单位较好地发挥了职能作用。</w:t>
      </w:r>
    </w:p>
    <w:p>
      <w:pPr>
        <w:ind w:left="0" w:right="0" w:firstLine="560"/>
        <w:spacing w:before="450" w:after="450" w:line="312" w:lineRule="auto"/>
      </w:pPr>
      <w:r>
        <w:rPr>
          <w:rFonts w:ascii="宋体" w:hAnsi="宋体" w:eastAsia="宋体" w:cs="宋体"/>
          <w:color w:val="000"/>
          <w:sz w:val="28"/>
          <w:szCs w:val="28"/>
        </w:rPr>
        <w:t xml:space="preserve">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_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_宪法》、《中国_纪律处分条例》、《信访条例》、《_食品安全法》、《粮食流通管理条例》、《省粮食流通管理条例实施办法》、《_行政处罚法》以及《_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_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_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经过一系列的学法活动，规范了职员的执法行为，改善了部门的行业风气，另外，将本部门发生的所有行权案件及时、规范的录入行权运行平台管理系统，真正做到了网上审批、网上公示公告制度，坚决杜绝“体外循环”现象。具体情况如下：</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1.行权目录更新情况。按照县人民政府《关于公布县级行_力事项目录清单的通知》（通府发[20xx]61号）公布的目录清单，及时进行了对照更新，梳理后行政许可1项、行政处罚29项、行政检查3项，共计33项行_力。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_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粮食监管的工作总结范文11</w:t>
      </w:r>
    </w:p>
    <w:p>
      <w:pPr>
        <w:ind w:left="0" w:right="0" w:firstLine="560"/>
        <w:spacing w:before="450" w:after="450" w:line="312" w:lineRule="auto"/>
      </w:pPr>
      <w:r>
        <w:rPr>
          <w:rFonts w:ascii="宋体" w:hAnsi="宋体" w:eastAsia="宋体" w:cs="宋体"/>
          <w:color w:val="000"/>
          <w:sz w:val="28"/>
          <w:szCs w:val="28"/>
        </w:rPr>
        <w:t xml:space="preserve">回顾一年来，我镇应急管理工作在上级党委、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县委、县政府的统一领导指挥下，按照分级负责，归口管理和谁主管谁负责的要求，分别制定了一系列突发公共事件应急预案；并及时成立了镇应急管理工作领导小组，党政一把手亲自负责，分别任正副组长，乡各相关办公室、各线负责人任组员。加强对应急工作的组织领导，不断完善监管网络，进一步健全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危化品企业、河堤、水库等重要部位的应急管理工作，做到应急有预案，救援有队伍，联动有机制，善后有措施，网络化管理，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1.是坚持预防为主。建立和完善矛盾纠纷排查制度和信息汇报制度，确保全面掌握情况和信息畅通。2.是坚持实事求是。对有可能引发突发公共事件的事项、区域分类管理，加强监控，通过建立健全信息反馈网络，多渠道、多方面收集信息，建立预警机制，特别是在突发公共事件有可能发生重要敏感时期重点加强防范。3.是坚持积极处置。突发公共事件一旦发生，立即起动相应的应急预案我镇接到报告后，主要领导高度重视，立即启动“平安边界”建设联谊会议预案，在第一时间组织力量深入现场调查处置。最后在两地乡镇政府及_门的劝解协调下，于11时30分左右现场事态得到控制，并劝离了围观群众，把矛盾及时消除在萌芽状态。4.是坚持统一领导和统一指挥。坚持乡党委、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粮食监管的工作总结范文12</w:t>
      </w:r>
    </w:p>
    <w:p>
      <w:pPr>
        <w:ind w:left="0" w:right="0" w:firstLine="560"/>
        <w:spacing w:before="450" w:after="450" w:line="312" w:lineRule="auto"/>
      </w:pPr>
      <w:r>
        <w:rPr>
          <w:rFonts w:ascii="宋体" w:hAnsi="宋体" w:eastAsia="宋体" w:cs="宋体"/>
          <w:color w:val="000"/>
          <w:sz w:val="28"/>
          <w:szCs w:val="28"/>
        </w:rPr>
        <w:t xml:space="preserve">根据《XX县监察局关于认真做好20xx年度行政行为监督工作总结的通知》（沧监发〔20xx〕22 号）要求，为进一步加强我局对行_力运行的监督，坚持从源头上预防腐败，建设效能政府，切实加大我局行政行为监督力度，增强行政监督的针对性和可操作性，更好地依法履行行政职责，确保行政行为监督制度落到实处。按照《沧源县_行政行为监督制度施实方案》提出的具体意见，现就我局20xx年度开展行政行为监督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行政行为监督工作的有效开展，研究制定了我局行政行为监督制度工作方案，成立了行政行为监督制度工作领导小组，局长任组长，副局长任副组长，成员由局办及各岗位负责人组成，并指定专人负责日常工作的开展。同时，我局坚持把行政行为监督制度工作与全局中心工作一同安排部署一同检查落实，为推行行政行为监督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局主要领导亲自抓各项制度的检查落实。一是抓好学习教育，让干部职工绷紧行政监督之弦。在全局干部职工中开展了行政行为监督系列文件学习活动，传达落实中央、省、市、县重要会议精神。认真学习《廉政准则》及相关规定，就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结合自身实际，制定了各岗位成员行政监督制度和措施，定期汇报工作情况，针对存在的问题制定出整改意见。层层签订了党风廉政责任书和行政能力提升承诺书。</w:t>
      </w:r>
    </w:p>
    <w:p>
      <w:pPr>
        <w:ind w:left="0" w:right="0" w:firstLine="560"/>
        <w:spacing w:before="450" w:after="450" w:line="312" w:lineRule="auto"/>
      </w:pPr>
      <w:r>
        <w:rPr>
          <w:rFonts w:ascii="宋体" w:hAnsi="宋体" w:eastAsia="宋体" w:cs="宋体"/>
          <w:color w:val="000"/>
          <w:sz w:val="28"/>
          <w:szCs w:val="28"/>
        </w:rPr>
        <w:t xml:space="preserve">&gt;三、实施行政行为监督工作情况</w:t>
      </w:r>
    </w:p>
    <w:p>
      <w:pPr>
        <w:ind w:left="0" w:right="0" w:firstLine="560"/>
        <w:spacing w:before="450" w:after="450" w:line="312" w:lineRule="auto"/>
      </w:pPr>
      <w:r>
        <w:rPr>
          <w:rFonts w:ascii="宋体" w:hAnsi="宋体" w:eastAsia="宋体" w:cs="宋体"/>
          <w:color w:val="000"/>
          <w:sz w:val="28"/>
          <w:szCs w:val="28"/>
        </w:rPr>
        <w:t xml:space="preserve">（一）加强粮食宏观管理，确保全县人民吃上放心粮油</w:t>
      </w:r>
    </w:p>
    <w:p>
      <w:pPr>
        <w:ind w:left="0" w:right="0" w:firstLine="560"/>
        <w:spacing w:before="450" w:after="450" w:line="312" w:lineRule="auto"/>
      </w:pPr>
      <w:r>
        <w:rPr>
          <w:rFonts w:ascii="宋体" w:hAnsi="宋体" w:eastAsia="宋体" w:cs="宋体"/>
          <w:color w:val="000"/>
          <w:sz w:val="28"/>
          <w:szCs w:val="28"/>
        </w:rPr>
        <w:t xml:space="preserve">1、开展粮油食品安全监督检查。按照各级的工作要求，分别在元旦、春节、“五·一”、“十·一”和中高考期间在重点集贸市场开展粮油食品安全检查工作。共出动车辆15台次，检查人员45人次，共检查粮油2500余吨。</w:t>
      </w:r>
    </w:p>
    <w:p>
      <w:pPr>
        <w:ind w:left="0" w:right="0" w:firstLine="560"/>
        <w:spacing w:before="450" w:after="450" w:line="312" w:lineRule="auto"/>
      </w:pPr>
      <w:r>
        <w:rPr>
          <w:rFonts w:ascii="宋体" w:hAnsi="宋体" w:eastAsia="宋体" w:cs="宋体"/>
          <w:color w:val="000"/>
          <w:sz w:val="28"/>
          <w:szCs w:val="28"/>
        </w:rPr>
        <w:t xml:space="preserve">2、开展粮食收购许可证年审和粮食收购行为监督检查。分别组织人员对监管职能范围内的粮食收购企业及3个重点乡镇粮食市场进行粮食收购资质和质量安全检查。完成对已取得粮食收购资格的9户企业的年审工作，年审面达100％。</w:t>
      </w:r>
    </w:p>
    <w:p>
      <w:pPr>
        <w:ind w:left="0" w:right="0" w:firstLine="560"/>
        <w:spacing w:before="450" w:after="450" w:line="312" w:lineRule="auto"/>
      </w:pPr>
      <w:r>
        <w:rPr>
          <w:rFonts w:ascii="宋体" w:hAnsi="宋体" w:eastAsia="宋体" w:cs="宋体"/>
          <w:color w:val="000"/>
          <w:sz w:val="28"/>
          <w:szCs w:val="28"/>
        </w:rPr>
        <w:t xml:space="preserve">3、 开展全县社会粮食供需平衡调查和粮食安全评价工作。按照工作安排，对xx年度全县社会粮油供需平衡情况开展调查，完成了50户农户、30户城镇居民、1户国有企业、10户个体私营企业、2户转换企业、10户餐饮单位食堂、10户油脂经营企业的调查工作，对10大项指标的进行了调查分析，撰写出了调查报告。同时，根据调查情况，对我县xx年度粮食安全进行了分析评价，作出了评价报告。为县委政府加强粮食宏观调控，提供翔实的科学依据。</w:t>
      </w:r>
    </w:p>
    <w:p>
      <w:pPr>
        <w:ind w:left="0" w:right="0" w:firstLine="560"/>
        <w:spacing w:before="450" w:after="450" w:line="312" w:lineRule="auto"/>
      </w:pPr>
      <w:r>
        <w:rPr>
          <w:rFonts w:ascii="宋体" w:hAnsi="宋体" w:eastAsia="宋体" w:cs="宋体"/>
          <w:color w:val="000"/>
          <w:sz w:val="28"/>
          <w:szCs w:val="28"/>
        </w:rPr>
        <w:t xml:space="preserve">4、开展粮食流通统计监督工作。按照社会粮食流通统计工作要求，认真开展对粮油经营户统计数据的收集、整理、汇总上报工作，全县纳入统计的粮油经营者75户，数据收集、上报达到了100％；做好粮油信息监测工作，共监测上报粮油价格信息54期，在政府公开信息网站发布粮油价格信息75期，为当地政府和上级部门宏观调控粮油发挥了积极作用。</w:t>
      </w:r>
    </w:p>
    <w:p>
      <w:pPr>
        <w:ind w:left="0" w:right="0" w:firstLine="560"/>
        <w:spacing w:before="450" w:after="450" w:line="312" w:lineRule="auto"/>
      </w:pPr>
      <w:r>
        <w:rPr>
          <w:rFonts w:ascii="宋体" w:hAnsi="宋体" w:eastAsia="宋体" w:cs="宋体"/>
          <w:color w:val="000"/>
          <w:sz w:val="28"/>
          <w:szCs w:val="28"/>
        </w:rPr>
        <w:t xml:space="preserve">5、认真组织开展“5月粮食流通行政执法宣传月”和“9月粮食流通大检查活动月”活动。一是在5月份粮食流通行政执法宣传月活动中，我们结合群众赶集相对比较集中的日子，深入各乡镇及街道组织开展了以宣传主题为主的面对面宣传活动。印制了宣传材料1000余份，共出动了车辆10 台次、宣传人员50人次，其中乡镇30人次，宣传场所12个，深入到全县所有的粮食经营户，发放宣传材料1000余份，受宣传群众1500人次，并在《阿佤山报》、《沧源新闻网》、《沧源县政府电子政务网》等报刊载了相关宣传内容，保证了广大人民群众“听得到、拿得到、读得懂、传得好”，使宣传和受宣传面都达到了96％以上。二是扎扎实实地按要求开展9月份的粮食流通大检查活动。结合我县实际，制定了工作方案，成立了由县政府分管领导任组长，相关部门负责人为成员的工作领导小组。在开展检查期间，共出动车辆10台次，检查人员30人次，检查粮食市场11个，检查粮食1250余吨，检查粮食经营者75户，其中新增加16户，检查面达100％。所有的经营户经营合法，全部纳入了统计，建立了台账。并对已纳入统计的75户粮食经营户守法经营信用等级评定，其中评为a级的22户，b级的54户，c级的没有。同时，我们还按照上级业务主管部门的统一部署，对全县粮食质量安全情况进行检查，国有粮食企业和个体经营户经营的粮油没有发现不符合国家质量卫生标准的情况。</w:t>
      </w:r>
    </w:p>
    <w:p>
      <w:pPr>
        <w:ind w:left="0" w:right="0" w:firstLine="560"/>
        <w:spacing w:before="450" w:after="450" w:line="312" w:lineRule="auto"/>
      </w:pPr>
      <w:r>
        <w:rPr>
          <w:rFonts w:ascii="宋体" w:hAnsi="宋体" w:eastAsia="宋体" w:cs="宋体"/>
          <w:color w:val="000"/>
          <w:sz w:val="28"/>
          <w:szCs w:val="28"/>
        </w:rPr>
        <w:t xml:space="preserve">6、认真组织实施好“放心粮油”工程。根据《XX县“放心粮油”工程实施方案》，我局深入基层深入乡村深入粮食经营户中广泛开展宣传活动，通过实地检查评选，对符合条件、信誉好的6户粮食经营户，经县政府同意，授予“放心粮油示范店”的牌匾。同时对2户粮食经营户按要求授予“平价粮油销售点”的牌匾。</w:t>
      </w:r>
    </w:p>
    <w:p>
      <w:pPr>
        <w:ind w:left="0" w:right="0" w:firstLine="560"/>
        <w:spacing w:before="450" w:after="450" w:line="312" w:lineRule="auto"/>
      </w:pPr>
      <w:r>
        <w:rPr>
          <w:rFonts w:ascii="宋体" w:hAnsi="宋体" w:eastAsia="宋体" w:cs="宋体"/>
          <w:color w:val="000"/>
          <w:sz w:val="28"/>
          <w:szCs w:val="28"/>
        </w:rPr>
        <w:t xml:space="preserve">（二）认真组织搞好粮食库存检查和食用植物油库存检查。按照全国粮食清仓查库提出的“有仓必到，有粮必查，有账必核，查必彻底”要求，开展了粮食库存检查，对国有粮食企业及非国有粮食经营者3月末库存粮食进行了实物核对、账务审核和质量检查。共检查粮食2577吨，检查食用植物油15吨，全面完成了的清查工作。</w:t>
      </w:r>
    </w:p>
    <w:p>
      <w:pPr>
        <w:ind w:left="0" w:right="0" w:firstLine="560"/>
        <w:spacing w:before="450" w:after="450" w:line="312" w:lineRule="auto"/>
      </w:pPr>
      <w:r>
        <w:rPr>
          <w:rFonts w:ascii="宋体" w:hAnsi="宋体" w:eastAsia="宋体" w:cs="宋体"/>
          <w:color w:val="000"/>
          <w:sz w:val="28"/>
          <w:szCs w:val="28"/>
        </w:rPr>
        <w:t xml:space="preserve">（三）加强政策性用粮监督指导工作。一是按照储备粮管理办法规定的要求，定期不定期对县级储备粮进行检查，指导企业规范管理，做到定点、定仓、定人，专账管理，确保储备粮数字真实，储存安全。二是加强军粮供应工作，督促企业提高服务质量，保证军供质量，确保军队用粮及时到位。三是认真做好救灾救济粮食的应急供应工作，督促企业积极筹备好粮源，保证应急时调得动、用得上，指导企业做好救灾救济了粮食的供应和发放工作，为边疆的经济社会稳定作出积极的贡献。</w:t>
      </w:r>
    </w:p>
    <w:p>
      <w:pPr>
        <w:ind w:left="0" w:right="0" w:firstLine="560"/>
        <w:spacing w:before="450" w:after="450" w:line="312" w:lineRule="auto"/>
      </w:pPr>
      <w:r>
        <w:rPr>
          <w:rFonts w:ascii="宋体" w:hAnsi="宋体" w:eastAsia="宋体" w:cs="宋体"/>
          <w:color w:val="000"/>
          <w:sz w:val="28"/>
          <w:szCs w:val="28"/>
        </w:rPr>
        <w:t xml:space="preserve">（四）加强关键岗位和重点环节行政行为监督。一是抓好关键岗位监督，把行政监督贯彻到业务工作。把行政许可、调控、监督检查3个岗位确定为行政监督关键岗位，以行政审批和行政执法作为重点环节，明确岗位人员设置，制定风险防范措施，提出针对性监督措施，切实把关键岗位的监督落实到位，公开向社会承诺，做到有记录、有备案、有监督、有问效。二是抓好行政执法风险防范，提高干部职工责任意识，对全局干部职工开展行政执法法律法规及政策等方面培训，强化风险监督，增强干部在行使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五）加强我局自身建设，规范行政行为，提高各岗位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学习培训的专题主要是：政治理论知识、党风廉政知识、党建知识、粮食流通法规规章和规范性文件、礼仪知识、电子政务知识等六个方面内容，共安排十期，用时21个小时，参加学习培训人数达65人次，其中2人参加省上组织的培训，5人次到外州市学习考察。通过集中培训和自学，使全体干部职工在学风上有新转变，观念上有新突破，能力上有新提高，工作上有新成效。二是规范行政许可审批行为。公开行政许可审批项目、程序、条件，推进行政许可审批快捷办理。依据_《粮食流通管理条例》、《云南省〈粮食流通管理条例〉实施办法》及《粮食流通监督检查暂行办法》等法律法规，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三是精心组织、周密安排、公开承诺，努力提升服务水平。按照_沧源县委关于开展优化软环境增强软实力巩固提高工作的要求，我们从六个方面通过《佤山电视台》、《阿佤山报》等郑重地向社会公开承诺，自觉接受社会各界的监督，保证完成所承诺的工作事项。（六）实施重点工作目标倒逼管理制度。根据全年我局制定的工作目标，倒逼管理推进方案和计划。确定项目标倒逼管理重点工作，明确责任科室、责任人，结合重点工作目标主要做好以下工作：一是全面完成xx年度“粮食收购许可证”年审工作，保证年审面达100％；二是完成粮食流通行政执法宣传月活动，保证宣传面达95％以上；三是完成粮食流通监督大检查活动，保证检查面达100％。</w:t>
      </w:r>
    </w:p>
    <w:p>
      <w:pPr>
        <w:ind w:left="0" w:right="0" w:firstLine="560"/>
        <w:spacing w:before="450" w:after="450" w:line="312" w:lineRule="auto"/>
      </w:pPr>
      <w:r>
        <w:rPr>
          <w:rFonts w:ascii="宋体" w:hAnsi="宋体" w:eastAsia="宋体" w:cs="宋体"/>
          <w:color w:val="000"/>
          <w:sz w:val="28"/>
          <w:szCs w:val="28"/>
        </w:rPr>
        <w:t xml:space="preserve">（七）推行一线工作法管理目标。各岗位，紧紧围绕工作职责及年度确定的重点工作，坚持下基层、到一线，认真开展粮食流通调研工作，建立一线工作联系，一线工作联动，社情民意沟通，不断提升工作效率和服务质量。全年深入一线开展工作60次，完成一线工作205项。</w:t>
      </w:r>
    </w:p>
    <w:p>
      <w:pPr>
        <w:ind w:left="0" w:right="0" w:firstLine="560"/>
        <w:spacing w:before="450" w:after="450" w:line="312" w:lineRule="auto"/>
      </w:pPr>
      <w:r>
        <w:rPr>
          <w:rFonts w:ascii="宋体" w:hAnsi="宋体" w:eastAsia="宋体" w:cs="宋体"/>
          <w:color w:val="000"/>
          <w:sz w:val="28"/>
          <w:szCs w:val="28"/>
        </w:rPr>
        <w:t xml:space="preserve">（八）积极推进电子政务系统建设。推进电子公文交换，建立健全网站门户、开通“96128”服务热线，设立监督电话，自觉接受社会各界的监督。</w:t>
      </w:r>
    </w:p>
    <w:p>
      <w:pPr>
        <w:ind w:left="0" w:right="0" w:firstLine="560"/>
        <w:spacing w:before="450" w:after="450" w:line="312" w:lineRule="auto"/>
      </w:pPr>
      <w:r>
        <w:rPr>
          <w:rFonts w:ascii="宋体" w:hAnsi="宋体" w:eastAsia="宋体" w:cs="宋体"/>
          <w:color w:val="000"/>
          <w:sz w:val="28"/>
          <w:szCs w:val="28"/>
        </w:rPr>
        <w:t xml:space="preserve">（九）围绕中心、服从大局，认真完成好县委县政府交给的各项工作。一是以“四查五实六联”深入开展“四群”教育活动，积极推进干部直接联系群众工作制度，全体干部已完成挂钩联系户64户，组织了5次30人次深入挂钩户开展民情登记和走访活动，完成全村民情登记318户。紧紧围绕全县佤山幸福工程，派出人员参与糯良乡帕秋村民房集中改造工程的前期工作，指导帮助挂钩村积极开展危房改造，目前安排的农户已全部开工建设，其中已完成改造任务4户。二是继续做好扶贫开发工作，已完成竹子产业种植基地开发并种植2500余亩，完成烤烟种植30亩。三是继续做好新农村建设指导工作，安排1名干部长期进驻挂钩村开展指导工作。四是认真完XX县委县政府交办的义务植树、河道清理、街道清扫、摸你黑狂欢以及耿沧二级公路“绿色通道”种植和管护等。</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高，概念模糊，主动参与的自觉性差；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政府四项制度对粮食流通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继续加大信息公开网公布力度，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粮食监管的工作总结范文13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2024-10-06T10:35:24+08:00</dcterms:created>
  <dcterms:modified xsi:type="dcterms:W3CDTF">2024-10-06T10:35:24+08:00</dcterms:modified>
</cp:coreProperties>
</file>

<file path=docProps/custom.xml><?xml version="1.0" encoding="utf-8"?>
<Properties xmlns="http://schemas.openxmlformats.org/officeDocument/2006/custom-properties" xmlns:vt="http://schemas.openxmlformats.org/officeDocument/2006/docPropsVTypes"/>
</file>