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管控小区工作总结(推荐9篇)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管控小区工作总结120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管控小区工作总结1</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管控小区工作总结2</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管控小区工作总结3</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将200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 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管控小区工作总结4</w:t>
      </w:r>
    </w:p>
    <w:p>
      <w:pPr>
        <w:ind w:left="0" w:right="0" w:firstLine="560"/>
        <w:spacing w:before="450" w:after="450" w:line="312" w:lineRule="auto"/>
      </w:pPr>
      <w:r>
        <w:rPr>
          <w:rFonts w:ascii="宋体" w:hAnsi="宋体" w:eastAsia="宋体" w:cs="宋体"/>
          <w:color w:val="000"/>
          <w:sz w:val="28"/>
          <w:szCs w:val="28"/>
        </w:rPr>
        <w:t xml:space="preserve">在20xx年工作的一年中，我时刻坚持识大局、顾大局的工作原则，要求自己以岗位意识、责任意识和服务意识对待工作中的每一件事情。工作不断创新、开拓发展，很好完成了各项物业收费和服务工作。现将一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1、今年以来，每月按时查抄水电表及时核算，收取各项费用，全年总收入440万余元，总支出420万余元。收取龙泽丽都、沂河明珠、东方名城三小区取暖费并进行供暖。</w:t>
      </w:r>
    </w:p>
    <w:p>
      <w:pPr>
        <w:ind w:left="0" w:right="0" w:firstLine="560"/>
        <w:spacing w:before="450" w:after="450" w:line="312" w:lineRule="auto"/>
      </w:pPr>
      <w:r>
        <w:rPr>
          <w:rFonts w:ascii="宋体" w:hAnsi="宋体" w:eastAsia="宋体" w:cs="宋体"/>
          <w:color w:val="000"/>
          <w:sz w:val="28"/>
          <w:szCs w:val="28"/>
        </w:rPr>
        <w:t xml:space="preserve">2、每月按收费时间筛选催交户及时下催缴单，筛选停电住户并督促小区停电，及时收取欠费，上交财务部。</w:t>
      </w:r>
    </w:p>
    <w:p>
      <w:pPr>
        <w:ind w:left="0" w:right="0" w:firstLine="560"/>
        <w:spacing w:before="450" w:after="450" w:line="312" w:lineRule="auto"/>
      </w:pPr>
      <w:r>
        <w:rPr>
          <w:rFonts w:ascii="宋体" w:hAnsi="宋体" w:eastAsia="宋体" w:cs="宋体"/>
          <w:color w:val="000"/>
          <w:sz w:val="28"/>
          <w:szCs w:val="28"/>
        </w:rPr>
        <w:t xml:space="preserve">3、每月按时对银行扣款金额进行核对，打印扣款明细按时交财务部入账。对每月各小区收支情况整理报表，按时上报计划部。</w:t>
      </w:r>
    </w:p>
    <w:p>
      <w:pPr>
        <w:ind w:left="0" w:right="0" w:firstLine="560"/>
        <w:spacing w:before="450" w:after="450" w:line="312" w:lineRule="auto"/>
      </w:pPr>
      <w:r>
        <w:rPr>
          <w:rFonts w:ascii="宋体" w:hAnsi="宋体" w:eastAsia="宋体" w:cs="宋体"/>
          <w:color w:val="000"/>
          <w:sz w:val="28"/>
          <w:szCs w:val="28"/>
        </w:rPr>
        <w:t xml:space="preserve">4、每月建立住户欠费台帐及新增住户交接的计费台帐。并及时办理新增住户和过户人员的交接手续</w:t>
      </w:r>
    </w:p>
    <w:p>
      <w:pPr>
        <w:ind w:left="0" w:right="0" w:firstLine="560"/>
        <w:spacing w:before="450" w:after="450" w:line="312" w:lineRule="auto"/>
      </w:pPr>
      <w:r>
        <w:rPr>
          <w:rFonts w:ascii="宋体" w:hAnsi="宋体" w:eastAsia="宋体" w:cs="宋体"/>
          <w:color w:val="000"/>
          <w:sz w:val="28"/>
          <w:szCs w:val="28"/>
        </w:rPr>
        <w:t xml:space="preserve">5、对所有小区购买物品分小区建立台账，所购物品及时入帐，做到了帐物相符，各小区支出情况清楚明了。</w:t>
      </w:r>
    </w:p>
    <w:p>
      <w:pPr>
        <w:ind w:left="0" w:right="0" w:firstLine="560"/>
        <w:spacing w:before="450" w:after="450" w:line="312" w:lineRule="auto"/>
      </w:pPr>
      <w:r>
        <w:rPr>
          <w:rFonts w:ascii="宋体" w:hAnsi="宋体" w:eastAsia="宋体" w:cs="宋体"/>
          <w:color w:val="000"/>
          <w:sz w:val="28"/>
          <w:szCs w:val="28"/>
        </w:rPr>
        <w:t xml:space="preserve">6、对各小区来办理户口迁移手续的住户及时办理，并建立档案。</w:t>
      </w:r>
    </w:p>
    <w:p>
      <w:pPr>
        <w:ind w:left="0" w:right="0" w:firstLine="560"/>
        <w:spacing w:before="450" w:after="450" w:line="312" w:lineRule="auto"/>
      </w:pPr>
      <w:r>
        <w:rPr>
          <w:rFonts w:ascii="宋体" w:hAnsi="宋体" w:eastAsia="宋体" w:cs="宋体"/>
          <w:color w:val="000"/>
          <w:sz w:val="28"/>
          <w:szCs w:val="28"/>
        </w:rPr>
        <w:t xml:space="preserve">7、协助各小区计生管理人员组织全年育龄妇女进站普查，组织东方小区育龄妇女的进站普查。迎接县计生局计划生育检查。</w:t>
      </w:r>
    </w:p>
    <w:p>
      <w:pPr>
        <w:ind w:left="0" w:right="0" w:firstLine="560"/>
        <w:spacing w:before="450" w:after="450" w:line="312" w:lineRule="auto"/>
      </w:pPr>
      <w:r>
        <w:rPr>
          <w:rFonts w:ascii="宋体" w:hAnsi="宋体" w:eastAsia="宋体" w:cs="宋体"/>
          <w:color w:val="000"/>
          <w:sz w:val="28"/>
          <w:szCs w:val="28"/>
        </w:rPr>
        <w:t xml:space="preserve">8、认真搞好小区各项服务工作，及时反馈小区业主提出的问题，提高服务质量，确保业主满意。</w:t>
      </w:r>
    </w:p>
    <w:p>
      <w:pPr>
        <w:ind w:left="0" w:right="0" w:firstLine="560"/>
        <w:spacing w:before="450" w:after="450" w:line="312" w:lineRule="auto"/>
      </w:pPr>
      <w:r>
        <w:rPr>
          <w:rFonts w:ascii="宋体" w:hAnsi="宋体" w:eastAsia="宋体" w:cs="宋体"/>
          <w:color w:val="000"/>
          <w:sz w:val="28"/>
          <w:szCs w:val="28"/>
        </w:rPr>
        <w:t xml:space="preserve">9、加强业务学习，提高工作能力，一年里，我通过学习不断充实物业服务与管理的知识。深入实际。通过了解物业管理和服务过程中的每个细小环节，提高综合分析能力。注重沟通与交流，提高协调办事能力。熟悉业务。熟悉物业工作的具体环节，了解相关的政策，做到心中有业务，干中学业务。学习新的物业管理条例。</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通过一年来的工作，虽然取得了一些成绩，但还存在着诸多不足。在今后工作中，更要严格要求自己，以09年工作指导思想、目标、要求为出发点，严格遵照公司的各项规章制度，努力将自己的理论知识运用到实践，做到学以致用，为公司做出自己的微薄贡献。遵循和发扬服务主业的精神，紧紧围绕“以服务求生存、以管理求效益”的思想。认真学习业务知识，提高自身文化水平，总结经验，提高工作效率，搞好收费及各项服务工作，为广大业主创造一个安定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管控小区工作总结5</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管控小区工作总结7</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管控小区工作总结8</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管控小区工作总结9</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2024-11-08T18:34:34+08:00</dcterms:created>
  <dcterms:modified xsi:type="dcterms:W3CDTF">2024-11-08T18:34:34+08:00</dcterms:modified>
</cp:coreProperties>
</file>

<file path=docProps/custom.xml><?xml version="1.0" encoding="utf-8"?>
<Properties xmlns="http://schemas.openxmlformats.org/officeDocument/2006/custom-properties" xmlns:vt="http://schemas.openxmlformats.org/officeDocument/2006/docPropsVTypes"/>
</file>