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创新驱动领域工作总结(汇总63篇)</w:t>
      </w:r>
      <w:bookmarkEnd w:id="1"/>
    </w:p>
    <w:p>
      <w:pPr>
        <w:jc w:val="center"/>
        <w:spacing w:before="0" w:after="450"/>
      </w:pPr>
      <w:r>
        <w:rPr>
          <w:rFonts w:ascii="Arial" w:hAnsi="Arial" w:eastAsia="Arial" w:cs="Arial"/>
          <w:color w:val="999999"/>
          <w:sz w:val="20"/>
          <w:szCs w:val="20"/>
        </w:rPr>
        <w:t xml:space="preserve">来源：网友投稿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创新驱动领域工作总结1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创新驱动领域工作总结2</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宋体" w:hAnsi="宋体" w:eastAsia="宋体" w:cs="宋体"/>
          <w:color w:val="000"/>
          <w:sz w:val="28"/>
          <w:szCs w:val="28"/>
        </w:rPr>
        <w:t xml:space="preserve">&gt;一、把科技工作摆到学校的重要地位。</w:t>
      </w:r>
    </w:p>
    <w:p>
      <w:pPr>
        <w:ind w:left="0" w:right="0" w:firstLine="560"/>
        <w:spacing w:before="450" w:after="450" w:line="312" w:lineRule="auto"/>
      </w:pPr>
      <w:r>
        <w:rPr>
          <w:rFonts w:ascii="宋体" w:hAnsi="宋体" w:eastAsia="宋体" w:cs="宋体"/>
          <w:color w:val="000"/>
          <w:sz w:val="28"/>
          <w:szCs w:val="28"/>
        </w:rPr>
        <w:t xml:space="preserve">加强学校的科技工作，是新形势下学校教育的需要，是全面推进素质教育的需要，也是不断丰富学校内涵的需要。因而多年来，学校高度重视科技工作，把科技工作摆到学校工作的重要地位。学校动员全体师生积极投入到科技教育工作中来，每位教师都要在自己的教育教学工作中渗透科技创新的思想，成立学校科技创新兴趣小组，积极开展科技活动，在活动中使学生受到教育，培养学生的动手动脑能力，充分发挥他们的聪明才智，充分调动师生的积极性。通过科技活动的开展，使学生们受益非浅，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&gt;二、创设浓郁的科技校园环境</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学校充分利用校园广播站、宣传橱窗、班级板报、主题班会等阵地，大造舆论宣传的声势，营造科技工作的良好氛围，努力使科技工作深入人心。为科技工作做好思想准备。学校科技工作的主渠道是课堂教学，我们注重抓好科技教育的学科渗透，提高综合运用知识的能力，充分挖掘学科教育中的科技教育内涵，我们一方面重视科技教育在各学科中的有效渗透，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&gt;三、打造科学型教师队伍</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&gt;四、开展丰富多彩的科技活动</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创新驱动领域工作总结3</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创新驱动领域工作总结4</w:t>
      </w:r>
    </w:p>
    <w:p>
      <w:pPr>
        <w:ind w:left="0" w:right="0" w:firstLine="560"/>
        <w:spacing w:before="450" w:after="450" w:line="312" w:lineRule="auto"/>
      </w:pPr>
      <w:r>
        <w:rPr>
          <w:rFonts w:ascii="宋体" w:hAnsi="宋体" w:eastAsia="宋体" w:cs="宋体"/>
          <w:color w:val="000"/>
          <w:sz w:val="28"/>
          <w:szCs w:val="28"/>
        </w:rPr>
        <w:t xml:space="preserve">中国科协关于印发《中国科协关于实施创新驱动助力工程的意见》的通知</w:t>
      </w:r>
    </w:p>
    <w:p>
      <w:pPr>
        <w:ind w:left="0" w:right="0" w:firstLine="560"/>
        <w:spacing w:before="450" w:after="450" w:line="312" w:lineRule="auto"/>
      </w:pPr>
      <w:r>
        <w:rPr>
          <w:rFonts w:ascii="宋体" w:hAnsi="宋体" w:eastAsia="宋体" w:cs="宋体"/>
          <w:color w:val="000"/>
          <w:sz w:val="28"/>
          <w:szCs w:val="28"/>
        </w:rPr>
        <w:t xml:space="preserve">各有关全国学会、协会、研究会，各省、自治区、直辖市科协，新疆生产建设兵团科协：</w:t>
      </w:r>
    </w:p>
    <w:p>
      <w:pPr>
        <w:ind w:left="0" w:right="0" w:firstLine="560"/>
        <w:spacing w:before="450" w:after="450" w:line="312" w:lineRule="auto"/>
      </w:pPr>
      <w:r>
        <w:rPr>
          <w:rFonts w:ascii="宋体" w:hAnsi="宋体" w:eastAsia="宋体" w:cs="宋体"/>
          <w:color w:val="000"/>
          <w:sz w:val="28"/>
          <w:szCs w:val="28"/>
        </w:rPr>
        <w:t xml:space="preserve">为充分发挥科协及其所属学会在创新驱动发展中的重要作用，进一步推进学会为地方经济社会发展提供科技和人才支撑，中国科协拟于近期组织实施创新驱动助力工程。经研究，现将《中国科协关于实施创新驱动助力工程的意见》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中国科学技术协会</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中国科协关于实施创新驱动助力工程的意见</w:t>
      </w:r>
    </w:p>
    <w:p>
      <w:pPr>
        <w:ind w:left="0" w:right="0" w:firstLine="560"/>
        <w:spacing w:before="450" w:after="450" w:line="312" w:lineRule="auto"/>
      </w:pPr>
      <w:r>
        <w:rPr>
          <w:rFonts w:ascii="宋体" w:hAnsi="宋体" w:eastAsia="宋体" w:cs="宋体"/>
          <w:color w:val="000"/>
          <w:sz w:val="28"/>
          <w:szCs w:val="28"/>
        </w:rPr>
        <w:t xml:space="preserve">党的十八大明确提出实施创新驱动发展战略，强调科技创新是提高社会生产力和综合国力的战略支撑，必须摆在国家发展全局的核心位置。为充分发挥科协的组织体系优势，进一步推进学会为地方经济社会发展提供科技服务和人才支撑，中国科协拟组织实施创新驱动助力工程。经研究，对实施创新驱动助力工程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二中、三中全会精神，按照《^v^中央关于全面深化改革若干重大问题的决定》、《^v^中央、^v^关于深化科技体制改革加快国家创新体系建设的意见》、中国科协等七部门《关于动员广大科技人员服务企业的意见》等文件精神，发挥科协所属学会的组织和人才优势，围绕增强自主创新能力，通过创新驱动助力工程的示范带动，引导学会在企业创新发展转型升级中主动作为，在地方经济建设主战场发挥生力军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示范引领，机制先导。按照党委和政府重视、学会工作有基础、地方企业主动积极的原则，在东、中、西部分别选择有代表性的地市级城市，实施创新驱动助力工程，设立创新驱动助力示范区（以下简称“示范区”），由学会为地方提供高水平智力支持和科技支撑，搭建协同创新平台，示范带动，服务地方加速经济转型升级。</w:t>
      </w:r>
    </w:p>
    <w:p>
      <w:pPr>
        <w:ind w:left="0" w:right="0" w:firstLine="560"/>
        <w:spacing w:before="450" w:after="450" w:line="312" w:lineRule="auto"/>
      </w:pPr>
      <w:r>
        <w:rPr>
          <w:rFonts w:ascii="宋体" w:hAnsi="宋体" w:eastAsia="宋体" w:cs="宋体"/>
          <w:color w:val="000"/>
          <w:sz w:val="28"/>
          <w:szCs w:val="28"/>
        </w:rPr>
        <w:t xml:space="preserve">（二）科协搭台，学会唱戏。中国科协与省政府合作签订协议，将示范区转型升级发展列入省市建设规划。学会组织科研院所、高等院校、国有企业的院士专家以及海外人才智力资源参与示范区经济转型发展，通过智力纽带、技术纽带逐步辐射到经济纽带，助力示范区创新驱动发展。</w:t>
      </w:r>
    </w:p>
    <w:p>
      <w:pPr>
        <w:ind w:left="0" w:right="0" w:firstLine="560"/>
        <w:spacing w:before="450" w:after="450" w:line="312" w:lineRule="auto"/>
      </w:pPr>
      <w:r>
        <w:rPr>
          <w:rFonts w:ascii="宋体" w:hAnsi="宋体" w:eastAsia="宋体" w:cs="宋体"/>
          <w:color w:val="000"/>
          <w:sz w:val="28"/>
          <w:szCs w:val="28"/>
        </w:rPr>
        <w:t xml:space="preserve">（三）地方主导，合作共赢。根据示范区确定的主导产业，按照重点和支柱企业技术需求，选择相关学会在开发区、骨干企业建立学会服务站、院士专家工作站、企会协作创新联盟、海智计划基地（以下统称“学会服务站”）等多种形式的服务载体。开展科技咨询、成果推广和产业化服务，促进产学研结合，达到地方和学会互利共赢。</w:t>
      </w:r>
    </w:p>
    <w:p>
      <w:pPr>
        <w:ind w:left="0" w:right="0" w:firstLine="560"/>
        <w:spacing w:before="450" w:after="450" w:line="312" w:lineRule="auto"/>
      </w:pPr>
      <w:r>
        <w:rPr>
          <w:rFonts w:ascii="宋体" w:hAnsi="宋体" w:eastAsia="宋体" w:cs="宋体"/>
          <w:color w:val="000"/>
          <w:sz w:val="28"/>
          <w:szCs w:val="28"/>
        </w:rPr>
        <w:t xml:space="preserve">（四）学会提能，集聚资源。促进学会提升自身工作能力，加快自身改革的步伐，尽快建立完善先进技术成果库、优秀科技人才库，积极研制重点产业升级技术路线图。大力整合科研院所、高等院校、企业（尤其是国有企业）的科技资源，加强宏观组织和系统集成，促进产学研有机结合，对示范区的技术支持从研发源头到应用推广实行全链条跟踪式、保姆化服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创新驱动助力工程服务内容主要包括：</w:t>
      </w:r>
    </w:p>
    <w:p>
      <w:pPr>
        <w:ind w:left="0" w:right="0" w:firstLine="560"/>
        <w:spacing w:before="450" w:after="450" w:line="312" w:lineRule="auto"/>
      </w:pPr>
      <w:r>
        <w:rPr>
          <w:rFonts w:ascii="宋体" w:hAnsi="宋体" w:eastAsia="宋体" w:cs="宋体"/>
          <w:color w:val="000"/>
          <w:sz w:val="28"/>
          <w:szCs w:val="28"/>
        </w:rPr>
        <w:t xml:space="preserve">（一）为地方区域经济发展提供咨询建议。组织专家团队，在充分调研的基础上，根据国家政策导向，结合地方实际情况，发挥相关学会人才荟萃、智力密集、熟悉学科发展和技术前沿、获取最新信息快等优势，对地方区域发展战略、产业发展升级规划、重点产业升级技术路线图等提出专业意见建议。</w:t>
      </w:r>
    </w:p>
    <w:p>
      <w:pPr>
        <w:ind w:left="0" w:right="0" w:firstLine="560"/>
        <w:spacing w:before="450" w:after="450" w:line="312" w:lineRule="auto"/>
      </w:pPr>
      <w:r>
        <w:rPr>
          <w:rFonts w:ascii="宋体" w:hAnsi="宋体" w:eastAsia="宋体" w:cs="宋体"/>
          <w:color w:val="000"/>
          <w:sz w:val="28"/>
          <w:szCs w:val="28"/>
        </w:rPr>
        <w:t xml:space="preserve">（二）帮助地方解决重大战略中的关键技术问题。按照地方需求，帮助示范区解决优势资源科学开发和高效利用、生态修复和建设、环境保护、城市规划、传统产业升级改造等重大战略中的关键技术问题。</w:t>
      </w:r>
    </w:p>
    <w:p>
      <w:pPr>
        <w:ind w:left="0" w:right="0" w:firstLine="560"/>
        <w:spacing w:before="450" w:after="450" w:line="312" w:lineRule="auto"/>
      </w:pPr>
      <w:r>
        <w:rPr>
          <w:rFonts w:ascii="宋体" w:hAnsi="宋体" w:eastAsia="宋体" w:cs="宋体"/>
          <w:color w:val="000"/>
          <w:sz w:val="28"/>
          <w:szCs w:val="28"/>
        </w:rPr>
        <w:t xml:space="preserve">（三）建立产学研联合创新平台。依据示范区重点产业发展需求，组织高等院校、科研院所的科技成果、科技项目和专业人才进行对接，促进研究机构与示范区企业之间的知识流动与技术转移。联合开展科技攻关、共同建立研发平台、合作培养创新人才、促进校地合作、构建产业技术创新战略联盟。</w:t>
      </w:r>
    </w:p>
    <w:p>
      <w:pPr>
        <w:ind w:left="0" w:right="0" w:firstLine="560"/>
        <w:spacing w:before="450" w:after="450" w:line="312" w:lineRule="auto"/>
      </w:pPr>
      <w:r>
        <w:rPr>
          <w:rFonts w:ascii="宋体" w:hAnsi="宋体" w:eastAsia="宋体" w:cs="宋体"/>
          <w:color w:val="000"/>
          <w:sz w:val="28"/>
          <w:szCs w:val="28"/>
        </w:rPr>
        <w:t xml:space="preserve">（四）促进科技成果和专利技术推广应用。联合科研院所、高等院校、企业等创新资源，利用中国科协“科技信息服务企业创新”项目库的国外专利信息资源，帮助重点企业引进先进技术开展系统技术服务，在重点企业开展创新方法培训，指导先进技术的推广应用。</w:t>
      </w:r>
    </w:p>
    <w:p>
      <w:pPr>
        <w:ind w:left="0" w:right="0" w:firstLine="560"/>
        <w:spacing w:before="450" w:after="450" w:line="312" w:lineRule="auto"/>
      </w:pPr>
      <w:r>
        <w:rPr>
          <w:rFonts w:ascii="宋体" w:hAnsi="宋体" w:eastAsia="宋体" w:cs="宋体"/>
          <w:color w:val="000"/>
          <w:sz w:val="28"/>
          <w:szCs w:val="28"/>
        </w:rPr>
        <w:t xml:space="preserve">（五）承接示范区有关科技攻关项目。经双方协商，承接地方委托的产业转型升级所需共性关键技术研究协同创新攻关等项目，帮助推进整个行业特别是中小企业的技术升级，培育新兴产业，提升传统产业，发展低碳经济，保障和改善民生。</w:t>
      </w:r>
    </w:p>
    <w:p>
      <w:pPr>
        <w:ind w:left="0" w:right="0" w:firstLine="560"/>
        <w:spacing w:before="450" w:after="450" w:line="312" w:lineRule="auto"/>
      </w:pPr>
      <w:r>
        <w:rPr>
          <w:rFonts w:ascii="宋体" w:hAnsi="宋体" w:eastAsia="宋体" w:cs="宋体"/>
          <w:color w:val="000"/>
          <w:sz w:val="28"/>
          <w:szCs w:val="28"/>
        </w:rPr>
        <w:t xml:space="preserve">四、工作程序与分工</w:t>
      </w:r>
    </w:p>
    <w:p>
      <w:pPr>
        <w:ind w:left="0" w:right="0" w:firstLine="560"/>
        <w:spacing w:before="450" w:after="450" w:line="312" w:lineRule="auto"/>
      </w:pPr>
      <w:r>
        <w:rPr>
          <w:rFonts w:ascii="宋体" w:hAnsi="宋体" w:eastAsia="宋体" w:cs="宋体"/>
          <w:color w:val="000"/>
          <w:sz w:val="28"/>
          <w:szCs w:val="28"/>
        </w:rPr>
        <w:t xml:space="preserve">（一）地方政府提出需求。由省级人民政府推荐辖区内一个地市级城市作为创新驱动助力工程试点。试点市政府根据当地实际情况，就经济社会发展、产业结构调整等方面的战略发展问题提出需求，并组织当地企业就技术路线设计、关键共性技术问题等提出具体需求，联合中国科协和全国学会共同在示范区设立学会服务站，为学会服务站提供必要的场地和人员保障，协助其开展工作。</w:t>
      </w:r>
    </w:p>
    <w:p>
      <w:pPr>
        <w:ind w:left="0" w:right="0" w:firstLine="560"/>
        <w:spacing w:before="450" w:after="450" w:line="312" w:lineRule="auto"/>
      </w:pPr>
      <w:r>
        <w:rPr>
          <w:rFonts w:ascii="宋体" w:hAnsi="宋体" w:eastAsia="宋体" w:cs="宋体"/>
          <w:color w:val="000"/>
          <w:sz w:val="28"/>
          <w:szCs w:val="28"/>
        </w:rPr>
        <w:t xml:space="preserve">（二）中国科协宏观指导。中国科协根据学会和示范区实际情况确定实施创新驱动助力工程、建立示范区的方向原则、主要内容、组织模式、运行机制、保障措施，形成创新驱动助力工程服务方案。遴选有关全国学会与示范区的需求直接对接，组织专家实地调研，开展研讨，指导地方科协开展创新驱动助力工程，并对实施过程和实施成效进行监督和评估。</w:t>
      </w:r>
    </w:p>
    <w:p>
      <w:pPr>
        <w:ind w:left="0" w:right="0" w:firstLine="560"/>
        <w:spacing w:before="450" w:after="450" w:line="312" w:lineRule="auto"/>
      </w:pPr>
      <w:r>
        <w:rPr>
          <w:rFonts w:ascii="宋体" w:hAnsi="宋体" w:eastAsia="宋体" w:cs="宋体"/>
          <w:color w:val="000"/>
          <w:sz w:val="28"/>
          <w:szCs w:val="28"/>
        </w:rPr>
        <w:t xml:space="preserve">（三）全国学会具体实施。受中国科协委托，由学科专业领域具有优势、组织协同能力强的全国学会牵头，联合相关学会共同依托示范区的学会服务站开展工作，按照地方需求组织实施创新驱动助力工程。推荐有关院士专家组成具备解决需求能力和水平的专家团队，整合科研院所、高等院校、国有企业的各类创新要素，为示范区提供技术、人才、项目服务。</w:t>
      </w:r>
    </w:p>
    <w:p>
      <w:pPr>
        <w:ind w:left="0" w:right="0" w:firstLine="560"/>
        <w:spacing w:before="450" w:after="450" w:line="312" w:lineRule="auto"/>
      </w:pPr>
      <w:r>
        <w:rPr>
          <w:rFonts w:ascii="宋体" w:hAnsi="宋体" w:eastAsia="宋体" w:cs="宋体"/>
          <w:color w:val="000"/>
          <w:sz w:val="28"/>
          <w:szCs w:val="28"/>
        </w:rPr>
        <w:t xml:space="preserve">（四）重点企业牵头对接。试点城市选择当地有代表性的支柱产业或重点骨干企业牵头，联合当地其他同类企业，形成产业集群，就共性技术难题提出需求，选派优秀技术人员组成协同攻关团队，与全国学会推荐的专家直接对接。推动在重点企业和产业集群建立企业科协组织，参与技术交流和技术竞赛活动，推动技术创新、举荐优秀人才、激发企业创新活力。</w:t>
      </w:r>
    </w:p>
    <w:p>
      <w:pPr>
        <w:ind w:left="0" w:right="0" w:firstLine="560"/>
        <w:spacing w:before="450" w:after="450" w:line="312" w:lineRule="auto"/>
      </w:pPr>
      <w:r>
        <w:rPr>
          <w:rFonts w:ascii="宋体" w:hAnsi="宋体" w:eastAsia="宋体" w:cs="宋体"/>
          <w:color w:val="000"/>
          <w:sz w:val="28"/>
          <w:szCs w:val="28"/>
        </w:rPr>
        <w:t xml:space="preserve">（五）地方科协协调配合。省级科协做好与省政府和地市级政府的沟通协调，配合中国科协与省政府签订有关合作协议。地市级科协配合当地政府收集汇总需求信息，积极推动建立学会服务站或创新联盟，做好服务工作。地方科协要动员地方学会和相关组织积极与有关全国学会对接，参与创新驱动助力工程具体项目，提升地方学会服务经济社会发展能力。</w:t>
      </w:r>
    </w:p>
    <w:p>
      <w:pPr>
        <w:ind w:left="0" w:right="0" w:firstLine="560"/>
        <w:spacing w:before="450" w:after="450" w:line="312" w:lineRule="auto"/>
      </w:pPr>
      <w:r>
        <w:rPr>
          <w:rFonts w:ascii="宋体" w:hAnsi="宋体" w:eastAsia="宋体" w:cs="宋体"/>
          <w:color w:val="000"/>
          <w:sz w:val="28"/>
          <w:szCs w:val="28"/>
        </w:rPr>
        <w:t xml:space="preserve">到20_年6月底前，中国科协计划在全国选取10个城市作为创新驱动助力工程试点，建立创新驱动助力示范区，组织动员有关全国学会参与试点工作，探索全国学会服务地方经济社会发展的有效模式，为地方提供技术咨询、技术诊断和技术指导，促进科技资源有效汇集和利用，培养创新团队，在服务地方经济和社会发展中取得实效。20_年下半年开始，中国科协将在总结经验的基础上，通过示范区的典型示范作用，进一步推广创新驱动助力工程，扩大覆盖面和影响力，促进全国学会在提升地方创新驱动发展能力方面更好地发挥作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在实施创新驱动助力工程过程中，中国科协、各有关全国学会和地方科协可采取协同配合、规范发展、强化服务、宣传表彰等多种方式进一步推动工作有序进行。</w:t>
      </w:r>
    </w:p>
    <w:p>
      <w:pPr>
        <w:ind w:left="0" w:right="0" w:firstLine="560"/>
        <w:spacing w:before="450" w:after="450" w:line="312" w:lineRule="auto"/>
      </w:pPr>
      <w:r>
        <w:rPr>
          <w:rFonts w:ascii="宋体" w:hAnsi="宋体" w:eastAsia="宋体" w:cs="宋体"/>
          <w:color w:val="000"/>
          <w:sz w:val="28"/>
          <w:szCs w:val="28"/>
        </w:rPr>
        <w:t xml:space="preserve">（一）注重协同配合，做好规划。加强同地方党委、政府相关职能部门之间的沟通联系与协同配合，切实发挥各级学会联系机构和专家广泛的优势，有针对性地开展人才和项目对接，为地方引进人才、智力提供支撑，做好创新驱动助力工程服务方案以及示范区管理制度的制定与实施，共同推动创新驱动助力工程长效发展。</w:t>
      </w:r>
    </w:p>
    <w:p>
      <w:pPr>
        <w:ind w:left="0" w:right="0" w:firstLine="560"/>
        <w:spacing w:before="450" w:after="450" w:line="312" w:lineRule="auto"/>
      </w:pPr>
      <w:r>
        <w:rPr>
          <w:rFonts w:ascii="宋体" w:hAnsi="宋体" w:eastAsia="宋体" w:cs="宋体"/>
          <w:color w:val="000"/>
          <w:sz w:val="28"/>
          <w:szCs w:val="28"/>
        </w:rPr>
        <w:t xml:space="preserve">（二）力求合理布局，稳步推进。根据实际情况制定创新驱动助力工程管理办法或实施意见，明确责任、措施和流程，保护学会有关专家的知识产权，合理设置创新驱动助力工程阶段性目标，合理设置示范区建设标准和工作进度安排，有序推进，提高实效。</w:t>
      </w:r>
    </w:p>
    <w:p>
      <w:pPr>
        <w:ind w:left="0" w:right="0" w:firstLine="560"/>
        <w:spacing w:before="450" w:after="450" w:line="312" w:lineRule="auto"/>
      </w:pPr>
      <w:r>
        <w:rPr>
          <w:rFonts w:ascii="宋体" w:hAnsi="宋体" w:eastAsia="宋体" w:cs="宋体"/>
          <w:color w:val="000"/>
          <w:sz w:val="28"/>
          <w:szCs w:val="28"/>
        </w:rPr>
        <w:t xml:space="preserve">（三）增强服务意识，突出特色。中国科协发挥学科齐全、联系广泛的优势，将服务学会能力提升和服务地方经济社会发展有机结合，搭建好平台，做好服务。全国学会加强与院士专家和地方政府的双向沟通，发挥学会引领学科发展前沿的优势，及时了解最新科研动态和需求，提供科技特点突出、学会特色鲜明的服务，提高服务的时效性。</w:t>
      </w:r>
    </w:p>
    <w:p>
      <w:pPr>
        <w:ind w:left="0" w:right="0" w:firstLine="560"/>
        <w:spacing w:before="450" w:after="450" w:line="312" w:lineRule="auto"/>
      </w:pPr>
      <w:r>
        <w:rPr>
          <w:rFonts w:ascii="宋体" w:hAnsi="宋体" w:eastAsia="宋体" w:cs="宋体"/>
          <w:color w:val="000"/>
          <w:sz w:val="28"/>
          <w:szCs w:val="28"/>
        </w:rPr>
        <w:t xml:space="preserve">（四）多方共同推动，协作共赢。由中国科协，地方政府、企业三方共同推动，形成长效机制。采取以奖代补方式，引导设立创新驱动助力示范区；采取购买服务方式，鼓励所属全国学会承接地方政府关于产业升级、规划设计等重大、综合需求项目；联合设立转化基金，开展技术开发、标准研制、技术诊断、人员培训等项目。</w:t>
      </w:r>
    </w:p>
    <w:p>
      <w:pPr>
        <w:ind w:left="0" w:right="0" w:firstLine="560"/>
        <w:spacing w:before="450" w:after="450" w:line="312" w:lineRule="auto"/>
      </w:pPr>
      <w:r>
        <w:rPr>
          <w:rFonts w:ascii="宋体" w:hAnsi="宋体" w:eastAsia="宋体" w:cs="宋体"/>
          <w:color w:val="000"/>
          <w:sz w:val="28"/>
          <w:szCs w:val="28"/>
        </w:rPr>
        <w:t xml:space="preserve">（五）促进上下联动，形成合力。各地方科协可参照中国科协创新驱动助力工程实施原则、内容，结合本地经济社会发展实际，广泛实施创新驱动助力工程，探索新经验，总结新模式，丰富创新驱动助力工程的工作内涵，形成上下联动、合力推进的工作格局。</w:t>
      </w:r>
    </w:p>
    <w:p>
      <w:pPr>
        <w:ind w:left="0" w:right="0" w:firstLine="560"/>
        <w:spacing w:before="450" w:after="450" w:line="312" w:lineRule="auto"/>
      </w:pPr>
      <w:r>
        <w:rPr>
          <w:rFonts w:ascii="宋体" w:hAnsi="宋体" w:eastAsia="宋体" w:cs="宋体"/>
          <w:color w:val="000"/>
          <w:sz w:val="28"/>
          <w:szCs w:val="28"/>
        </w:rPr>
        <w:t xml:space="preserve">创新驱动助力工程项目管理办法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第一条为规范和加强创新驱动助力工程（以下简称“助力工程”）的管理，根据中国科协项目管理有关规定，制定本办法。</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创新驱动领域工作总结5</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创新驱动领域工作总结6</w:t>
      </w:r>
    </w:p>
    <w:p>
      <w:pPr>
        <w:ind w:left="0" w:right="0" w:firstLine="560"/>
        <w:spacing w:before="450" w:after="450" w:line="312" w:lineRule="auto"/>
      </w:pPr>
      <w:r>
        <w:rPr>
          <w:rFonts w:ascii="宋体" w:hAnsi="宋体" w:eastAsia="宋体" w:cs="宋体"/>
          <w:color w:val="000"/>
          <w:sz w:val="28"/>
          <w:szCs w:val="28"/>
        </w:rPr>
        <w:t xml:space="preserve">在国内外建筑施工企业竞争更加激烈的今天，科学与技术创新对建筑施工企业显现得更为突出。上海建工七建集团第七工程公司南桥保障房项目部认真贯彻《^v^中央、^v^关于加强和创新社会管理的意见》精神，按照区总工会，大居推进办的要求，科学地分析形势，抓住建筑施工与科技发展规律，将企业技术创新做为公司的重要措施，在区总工会，大居推进办的正确领导和支持指导下，我们认真按照要求，以强烈的使命感、责任感和紧迫感，满腔热忱地投身于建筑施工企业技术创新。</w:t>
      </w:r>
    </w:p>
    <w:p>
      <w:pPr>
        <w:ind w:left="0" w:right="0" w:firstLine="560"/>
        <w:spacing w:before="450" w:after="450" w:line="312" w:lineRule="auto"/>
      </w:pPr>
      <w:r>
        <w:rPr>
          <w:rFonts w:ascii="宋体" w:hAnsi="宋体" w:eastAsia="宋体" w:cs="宋体"/>
          <w:color w:val="000"/>
          <w:sz w:val="28"/>
          <w:szCs w:val="28"/>
        </w:rPr>
        <w:t xml:space="preserve">&gt;20xx年技术进步作简要的总结：</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抓市场，以创新促现场，用现场保市场，并在此基础之上，不断创新现场管理。</w:t>
      </w:r>
    </w:p>
    <w:p>
      <w:pPr>
        <w:ind w:left="0" w:right="0" w:firstLine="560"/>
        <w:spacing w:before="450" w:after="450" w:line="312" w:lineRule="auto"/>
      </w:pPr>
      <w:r>
        <w:rPr>
          <w:rFonts w:ascii="宋体" w:hAnsi="宋体" w:eastAsia="宋体" w:cs="宋体"/>
          <w:color w:val="000"/>
          <w:sz w:val="28"/>
          <w:szCs w:val="28"/>
        </w:rPr>
        <w:t xml:space="preserve">&gt;创新现场管理必须遵循以下三个基本原则：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&gt;创新现场管理的主要途径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的市场占有率和经济效益。</w:t>
      </w:r>
    </w:p>
    <w:p>
      <w:pPr>
        <w:ind w:left="0" w:right="0" w:firstLine="560"/>
        <w:spacing w:before="450" w:after="450" w:line="312" w:lineRule="auto"/>
      </w:pPr>
      <w:r>
        <w:rPr>
          <w:rFonts w:ascii="宋体" w:hAnsi="宋体" w:eastAsia="宋体" w:cs="宋体"/>
          <w:color w:val="000"/>
          <w:sz w:val="28"/>
          <w:szCs w:val="28"/>
        </w:rPr>
        <w:t xml:space="preserve">在今后的工作中，我们将一如继往地对创新现场工作狠抓落实，加强对员工的创新现场工作的培训，提高全员创新现场工作意识，更好地完成上级下达的各项生产任务。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创新驱动领域工作总结7</w:t>
      </w:r>
    </w:p>
    <w:p>
      <w:pPr>
        <w:ind w:left="0" w:right="0" w:firstLine="560"/>
        <w:spacing w:before="450" w:after="450" w:line="312" w:lineRule="auto"/>
      </w:pPr>
      <w:r>
        <w:rPr>
          <w:rFonts w:ascii="宋体" w:hAnsi="宋体" w:eastAsia="宋体" w:cs="宋体"/>
          <w:color w:val="000"/>
          <w:sz w:val="28"/>
          <w:szCs w:val="28"/>
        </w:rPr>
        <w:t xml:space="preserve">做优人才服务大厦，组建创业创新联盟，启动省、国家级人力资源产业园申报工作，打造一流引进与服务人才的生态圈。强化功能园区的引才主体职责，为人才提供优质稀缺的行业服务、一流专业的市场服务、高效便捷的政务服务，打造全链条式人才创新创业综合服务平台，推动高端创新人才向建邺集聚，努力打造具有全省影响力的国际化人才创新创业高地。</w:t>
      </w:r>
    </w:p>
    <w:p>
      <w:pPr>
        <w:ind w:left="0" w:right="0" w:firstLine="560"/>
        <w:spacing w:before="450" w:after="450" w:line="312" w:lineRule="auto"/>
      </w:pPr>
      <w:r>
        <w:rPr>
          <w:rFonts w:ascii="宋体" w:hAnsi="宋体" w:eastAsia="宋体" w:cs="宋体"/>
          <w:color w:val="000"/>
          <w:sz w:val="28"/>
          <w:szCs w:val="28"/>
        </w:rPr>
        <w:t xml:space="preserve">&gt;创新工作总结（16）</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v^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宋体" w:hAnsi="宋体" w:eastAsia="宋体" w:cs="宋体"/>
          <w:color w:val="000"/>
          <w:sz w:val="28"/>
          <w:szCs w:val="28"/>
        </w:rPr>
        <w:t xml:space="preserve">&gt;创新工作总结（17）</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创新驱动领域工作总结8</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理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理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大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理想就要努力去实施，我也相信，随着市场导向就业机制的形成和再就业优惠政策的落实，中国必将迎来一个新的创业高潮。我希望我也是这市场经济大海中的一叶小船，乘风破浪，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创新驱动领域工作总结9</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v^、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创新驱动领域工作总结10</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根据新密市科学技术协会、新密市教体局文件精神，我校对第xx届青少年科技创新大赛活动进行了认真组织、精心筹划，现将此次活动的有关情况总结如下。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创新驱动领域工作总结11</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创新驱动领域工作总结12</w:t>
      </w:r>
    </w:p>
    <w:p>
      <w:pPr>
        <w:ind w:left="0" w:right="0" w:firstLine="560"/>
        <w:spacing w:before="450" w:after="450" w:line="312" w:lineRule="auto"/>
      </w:pPr>
      <w:r>
        <w:rPr>
          <w:rFonts w:ascii="宋体" w:hAnsi="宋体" w:eastAsia="宋体" w:cs="宋体"/>
          <w:color w:val="000"/>
          <w:sz w:val="28"/>
          <w:szCs w:val="28"/>
        </w:rPr>
        <w:t xml:space="preserve">今年以来，全市科技创新工作，在市委市政府的坚强领导下，在省科技厅的具体指导下，坚持和加强党对科技创新工作的领导，深入实施创新驱动发展战略，有力支撑了全市经济转型发展。</w:t>
      </w:r>
    </w:p>
    <w:p>
      <w:pPr>
        <w:ind w:left="0" w:right="0" w:firstLine="560"/>
        <w:spacing w:before="450" w:after="450" w:line="312" w:lineRule="auto"/>
      </w:pPr>
      <w:r>
        <w:rPr>
          <w:rFonts w:ascii="宋体" w:hAnsi="宋体" w:eastAsia="宋体" w:cs="宋体"/>
          <w:color w:val="000"/>
          <w:sz w:val="28"/>
          <w:szCs w:val="28"/>
        </w:rPr>
        <w:t xml:space="preserve">&gt;一、今年以来工作指标及所做重点工作</w:t>
      </w:r>
    </w:p>
    <w:p>
      <w:pPr>
        <w:ind w:left="0" w:right="0" w:firstLine="560"/>
        <w:spacing w:before="450" w:after="450" w:line="312" w:lineRule="auto"/>
      </w:pPr>
      <w:r>
        <w:rPr>
          <w:rFonts w:ascii="宋体" w:hAnsi="宋体" w:eastAsia="宋体" w:cs="宋体"/>
          <w:color w:val="000"/>
          <w:sz w:val="28"/>
          <w:szCs w:val="28"/>
        </w:rPr>
        <w:t xml:space="preserve">1-10月份，全市高新技术产业增加值增速，居全省第二位。60家企业通过高新技术企业评审，全市高新技术企业数总数达118家，首次突破100家。1-10月份，吸纳技术合同成交额亿元，居全省第9位。20xx年全市R&amp;D经费亿元，较上年增长，居全省第10位。R&amp;D占GDP比重为，较上年度提高个百分点，居全省第9位。获省科学技术奖12项，其中一等奖2项、二等奖3项。</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召开“不忘初心、牢记使命”主题教育工作会议，研究制定完善《市科技局开展“不忘初心、牢记使命”主题教育工作方案》。二是举办读书班，认真学习《选编》《纲要》和《关于科技创新论述摘编》，开展专题学习研讨5次，到凤台县板张集烈士陵园接受革命传统教育。三是深入开展调查研究，形成调研报告9篇，认真开展调研成果交流，局领导班子成员到党支部、党小组讲专题党课。四是开展对照党章党规找差距专题会议，坚持眼睛向内，相互咬耳扯袖。融合推进专项整治、集中治理和专题整改，制定完善领导班子和成员问题、任务、责任、标准“四清单”，认真抓好整改落实。五是结合“两学一做”学习教育常态化制度化，依托“三会一课”、主题党日，深入推进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二）着力优化创新发展环境。一是《淮南市科技创新促进条例》已于20xx年12月1日实施。二是出台《淮南市关于进一步加强科研诚信建设的实施意见》。三是突出“科技强国、科普惠民”主题，开展“科技活动周”活动17场次。四是扎实开展“四送一服”活动，组织各类政策宣讲会、产学研用对接会、银企对接会等16场，服务企业600余家，发放《政策汇编》等资料20xx余本。五是积极争创国家创新型试点城市，制定完善《安徽省淮南市国家创新型城市建设方案》。</w:t>
      </w:r>
    </w:p>
    <w:p>
      <w:pPr>
        <w:ind w:left="0" w:right="0" w:firstLine="560"/>
        <w:spacing w:before="450" w:after="450" w:line="312" w:lineRule="auto"/>
      </w:pPr>
      <w:r>
        <w:rPr>
          <w:rFonts w:ascii="宋体" w:hAnsi="宋体" w:eastAsia="宋体" w:cs="宋体"/>
          <w:color w:val="000"/>
          <w:sz w:val="28"/>
          <w:szCs w:val="28"/>
        </w:rPr>
        <w:t xml:space="preserve">（三）加强科技创新能力建设。一是全力推进创新型城市、高新区、可持续发展示范区、农业科技园区四大“国字号”创新平台建设。国家级高新区及省部共建深部煤矿采动响应与灾害防控国家重点实验室建设运行势头良好；淮南国家农业科技园区以全省第一位次通过国家科技部验收；毛集可持续发展实验区复核工作已通过初审。二是鼓励企业科技创新。20xx年度全市184家企业享受研究开发费用税前加计扣除共计万元，减免税额万元。审定20xx年度科技创新政策兑现资金万元，其中市本级承担万元，县区共同配套承担991万元，即将兑付。三是加强高新技术企业培育，获批60家，全市高新技术企业数达到118家。四是积极开展创新人才团队建设，新认定“50·科技之星”创新团队10家。外国人来华工作许可审批纳入局权力清单范围，简化办理流程，营造良好引智环境。</w:t>
      </w:r>
    </w:p>
    <w:p>
      <w:pPr>
        <w:ind w:left="0" w:right="0" w:firstLine="560"/>
        <w:spacing w:before="450" w:after="450" w:line="312" w:lineRule="auto"/>
      </w:pPr>
      <w:r>
        <w:rPr>
          <w:rFonts w:ascii="宋体" w:hAnsi="宋体" w:eastAsia="宋体" w:cs="宋体"/>
          <w:color w:val="000"/>
          <w:sz w:val="28"/>
          <w:szCs w:val="28"/>
        </w:rPr>
        <w:t xml:space="preserve">（四）实施科技成果转化行动。一是1-10月，完成科技成果登记316件。截至10月份，我市吸纳技术合同成交额亿元，居全省第9位。其中企业吸纳技术合同成交额亿元，居全省第7位。二是新增市级备案科技企业孵化器2家、市级备案众创空间2家。</w:t>
      </w:r>
    </w:p>
    <w:p>
      <w:pPr>
        <w:ind w:left="0" w:right="0" w:firstLine="560"/>
        <w:spacing w:before="450" w:after="450" w:line="312" w:lineRule="auto"/>
      </w:pPr>
      <w:r>
        <w:rPr>
          <w:rFonts w:ascii="宋体" w:hAnsi="宋体" w:eastAsia="宋体" w:cs="宋体"/>
          <w:color w:val="000"/>
          <w:sz w:val="28"/>
          <w:szCs w:val="28"/>
        </w:rPr>
        <w:t xml:space="preserve">（五）助力打赢脱贫攻坚战。一是学习贯彻对科技^v^制度推行20周年作出的重要指示精神，深入实施科技^v^制度，选派科技^v^138名，对接建档立卡贫困村162个，实现贫困村科技^v^科技服务全覆盖。开展实用技术培训35场，培训人员1500余人，帮扶贫困户2436户，推广实用技术62项，推广新优品种42个。二是深入推进定点帮扶寿县瓦埠镇铁佛村“双包”工作，实现脱贫240户493人，贫困发生率由降至。</w:t>
      </w:r>
    </w:p>
    <w:p>
      <w:pPr>
        <w:ind w:left="0" w:right="0" w:firstLine="560"/>
        <w:spacing w:before="450" w:after="450" w:line="312" w:lineRule="auto"/>
      </w:pPr>
      <w:r>
        <w:rPr>
          <w:rFonts w:ascii="宋体" w:hAnsi="宋体" w:eastAsia="宋体" w:cs="宋体"/>
          <w:color w:val="000"/>
          <w:sz w:val="28"/>
          <w:szCs w:val="28"/>
        </w:rPr>
        <w:t xml:space="preserve">（六）推进全面从严治党。一是认真学习贯彻十九届四中全会精神，深入开展学习研讨。二是组织开展庆祝中国^v^成立98周年系列活动，引导全体党员干部守初心、担使命。三是开展“以案示警、以案为戒、以案促改”警示教育，推进省委巡视我市和市委巡察反馈意见整改，召开巡察整改专题民主生活会。四是认真学习贯彻《党组工作条例》《党支部工作条例》，深入开展“严规矩、强监督、转作风”形式主义、官僚主义集中整治专项行动，召开20xx年党建工作、党风廉政建设和反腐败工作暨作风效能建设工作会议，签订《全面从严治党责任书》，认真履行“一岗双责”。五是完成机构改革任务。</w:t>
      </w:r>
    </w:p>
    <w:p>
      <w:pPr>
        <w:ind w:left="0" w:right="0" w:firstLine="560"/>
        <w:spacing w:before="450" w:after="450" w:line="312" w:lineRule="auto"/>
      </w:pPr>
      <w:r>
        <w:rPr>
          <w:rFonts w:ascii="宋体" w:hAnsi="宋体" w:eastAsia="宋体" w:cs="宋体"/>
          <w:color w:val="000"/>
          <w:sz w:val="28"/>
          <w:szCs w:val="28"/>
        </w:rPr>
        <w:t xml:space="preserve">&gt;二、存在问题不足</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宋体" w:hAnsi="宋体" w:eastAsia="宋体" w:cs="宋体"/>
          <w:color w:val="000"/>
          <w:sz w:val="28"/>
          <w:szCs w:val="28"/>
        </w:rPr>
        <w:t xml:space="preserve">&gt;三、20xx年科技创新工作谋划安排</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v^制度推行20周年作出的重要指示精神，进一步推深做实科技^v^科技服务贫困村全覆盖工作，争取引进新技术新模式新品种10个，开展技术培训指导100场次，加快农村特色产业培育，全面助力贫困地区打赢脱贫攻坚战和乡村振兴发展。鼓励科技^v^开展创新创业示范，培育科技^v^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创新驱动领域工作总结13</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v^制度推行20周年作出的重要指示精神，进一步推深做实科技^v^科技服务贫困村全覆盖工作，争取引进新技术新模式新品种10个，开展技术培训指导100场次，加快农村特色产业培育，全面助力贫困地区打赢脱贫攻坚战和乡村振兴发展。鼓励科技^v^开展创新创业示范，培育科技^v^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创新驱动领域工作总结14</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创新驱动领域工作总结15</w:t>
      </w:r>
    </w:p>
    <w:p>
      <w:pPr>
        <w:ind w:left="0" w:right="0" w:firstLine="560"/>
        <w:spacing w:before="450" w:after="450" w:line="312" w:lineRule="auto"/>
      </w:pPr>
      <w:r>
        <w:rPr>
          <w:rFonts w:ascii="宋体" w:hAnsi="宋体" w:eastAsia="宋体" w:cs="宋体"/>
          <w:color w:val="000"/>
          <w:sz w:val="28"/>
          <w:szCs w:val="28"/>
        </w:rPr>
        <w:t xml:space="preserve">在国内外建筑施工企业竞争更加激烈的今天，科学与技术创新对建筑施工企业显现得更为突出。上海建工七建集团第七工程公司南桥保障房项目部认真贯彻《^v^中央、^v^关于加强和创新社会管理的意见》精神，按照区总工会，大居推进办的要求，科学地分析形势，抓住建筑施工与科技发展规律，将企业技术创新做为公司的重要措施，在区总工会，大居推进办的正确领导和支持指导下，我们认真按照要求，以强烈的使命感、责任感和紧迫感，满腔热忱地投身于建筑施工企业技术创新，把我建筑施工企业技术创新提升到一个新的水平以就</w:t>
      </w:r>
    </w:p>
    <w:p>
      <w:pPr>
        <w:ind w:left="0" w:right="0" w:firstLine="560"/>
        <w:spacing w:before="450" w:after="450" w:line="312" w:lineRule="auto"/>
      </w:pPr>
      <w:r>
        <w:rPr>
          <w:rFonts w:ascii="宋体" w:hAnsi="宋体" w:eastAsia="宋体" w:cs="宋体"/>
          <w:color w:val="000"/>
          <w:sz w:val="28"/>
          <w:szCs w:val="28"/>
        </w:rPr>
        <w:t xml:space="preserve">&gt;20xx年技术进步作简要的总结：</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抓市场，以创新促现场，用现场保市场，并在此基础之上，不断创新现场管理。</w:t>
      </w:r>
    </w:p>
    <w:p>
      <w:pPr>
        <w:ind w:left="0" w:right="0" w:firstLine="560"/>
        <w:spacing w:before="450" w:after="450" w:line="312" w:lineRule="auto"/>
      </w:pPr>
      <w:r>
        <w:rPr>
          <w:rFonts w:ascii="宋体" w:hAnsi="宋体" w:eastAsia="宋体" w:cs="宋体"/>
          <w:color w:val="000"/>
          <w:sz w:val="28"/>
          <w:szCs w:val="28"/>
        </w:rPr>
        <w:t xml:space="preserve">&gt;创新现场管理必须遵循以下三个基本原则：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&gt;创新现场管理的主要途径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的市场占有率和经济效益。</w:t>
      </w:r>
    </w:p>
    <w:p>
      <w:pPr>
        <w:ind w:left="0" w:right="0" w:firstLine="560"/>
        <w:spacing w:before="450" w:after="450" w:line="312" w:lineRule="auto"/>
      </w:pPr>
      <w:r>
        <w:rPr>
          <w:rFonts w:ascii="宋体" w:hAnsi="宋体" w:eastAsia="宋体" w:cs="宋体"/>
          <w:color w:val="000"/>
          <w:sz w:val="28"/>
          <w:szCs w:val="28"/>
        </w:rPr>
        <w:t xml:space="preserve">在今后的工作中，我们将一如继往地对创新现场工作狠抓落实，加强对员工的创新现场工作的培训，提高全员创新现场工作意识，更好地完成上级下达的各项生产任务。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创新驱动领域工作总结16</w:t>
      </w:r>
    </w:p>
    <w:p>
      <w:pPr>
        <w:ind w:left="0" w:right="0" w:firstLine="560"/>
        <w:spacing w:before="450" w:after="450" w:line="312" w:lineRule="auto"/>
      </w:pPr>
      <w:r>
        <w:rPr>
          <w:rFonts w:ascii="宋体" w:hAnsi="宋体" w:eastAsia="宋体" w:cs="宋体"/>
          <w:color w:val="000"/>
          <w:sz w:val="28"/>
          <w:szCs w:val="28"/>
        </w:rPr>
        <w:t xml:space="preserve">“科学技术是第一生产力”。矿党政班子对此深有领悟，提出“依靠科技进步再展任楼风彩”的口号，为全矿科技工作的开展营造了良好氛围。</w:t>
      </w:r>
    </w:p>
    <w:p>
      <w:pPr>
        <w:ind w:left="0" w:right="0" w:firstLine="560"/>
        <w:spacing w:before="450" w:after="450" w:line="312" w:lineRule="auto"/>
      </w:pPr>
      <w:r>
        <w:rPr>
          <w:rFonts w:ascii="宋体" w:hAnsi="宋体" w:eastAsia="宋体" w:cs="宋体"/>
          <w:color w:val="000"/>
          <w:sz w:val="28"/>
          <w:szCs w:val="28"/>
        </w:rPr>
        <w:t xml:space="preserve">1、思想认识高。针对矿井进入战线长，接替紧张，生产投入大的实际。矿领导提高思想认识，痛下决心，坚定依靠科技手段保生产规模的信心，努力采取各种措施降低成本，达到提高效益的目的，上班年我矿超额完成了集团公司下达的各项指标。</w:t>
      </w:r>
    </w:p>
    <w:p>
      <w:pPr>
        <w:ind w:left="0" w:right="0" w:firstLine="560"/>
        <w:spacing w:before="450" w:after="450" w:line="312" w:lineRule="auto"/>
      </w:pPr>
      <w:r>
        <w:rPr>
          <w:rFonts w:ascii="宋体" w:hAnsi="宋体" w:eastAsia="宋体" w:cs="宋体"/>
          <w:color w:val="000"/>
          <w:sz w:val="28"/>
          <w:szCs w:val="28"/>
        </w:rPr>
        <w:t xml:space="preserve">2、学习氛围浓。面对企业技术人员比较年轻，经验不足的情况，为了适应当前科学技术迅猛发展的需要，我们有计划组织培训工作，坚持走出去，请进来的做法，选派工程技术人员到外地学习新技术，新经验。同时利用脱产和业余培训相结合的形式，不断提高全体员工的综合素质，为科技兴矿的实施创造条件，为科技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3、科研环境好。矿始终在科技工作上多方面投入，千方百计筹措资金，支持工程技术人员立项攻关，为科技人员创造良好的工作环境和科研条件。</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创新驱动领域工作总结17</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正确领导下，在省科技厅和x市科技局的精心指导和大力支持下，全市科技系统以建设“创新型县市”为主线，大力实施创新驱动发展战略，适应发展新常态、理清工作新思路、落实创新新举措，圆满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&gt;1、这一年，是科技创新成果“高歌”之年。</w:t>
      </w:r>
    </w:p>
    <w:p>
      <w:pPr>
        <w:ind w:left="0" w:right="0" w:firstLine="560"/>
        <w:spacing w:before="450" w:after="450" w:line="312" w:lineRule="auto"/>
      </w:pPr>
      <w:r>
        <w:rPr>
          <w:rFonts w:ascii="宋体" w:hAnsi="宋体" w:eastAsia="宋体" w:cs="宋体"/>
          <w:color w:val="000"/>
          <w:sz w:val="28"/>
          <w:szCs w:val="28"/>
        </w:rPr>
        <w:t xml:space="preserve">我局积极鼓励企业开展科技成果登记工作，并积极推荐优秀的科技成果申报省级科学技术奖。xx公司独立完成的“利用酒糟生产特香型调味酒的研究与开发”项目获xx年度x省科技进步奖二等奖，是我市多年来在该项奖励上的最好成绩；全年登记科技成果xx项，占x市的xx%，在全省名列前茅，x市第一；在第xx届药交会期间，xx（xx）中医药强省科技创新成果在线对接会在xx市成功举行，对提升xx中医药产业的科技软实力，促进xx医药产业转型升级具有重要推动作用。</w:t>
      </w:r>
    </w:p>
    <w:p>
      <w:pPr>
        <w:ind w:left="0" w:right="0" w:firstLine="560"/>
        <w:spacing w:before="450" w:after="450" w:line="312" w:lineRule="auto"/>
      </w:pPr>
      <w:r>
        <w:rPr>
          <w:rFonts w:ascii="宋体" w:hAnsi="宋体" w:eastAsia="宋体" w:cs="宋体"/>
          <w:color w:val="000"/>
          <w:sz w:val="28"/>
          <w:szCs w:val="28"/>
        </w:rPr>
        <w:t xml:space="preserve">&gt;2、这一年，是高企认定“泉涌”之年。</w:t>
      </w:r>
    </w:p>
    <w:p>
      <w:pPr>
        <w:ind w:left="0" w:right="0" w:firstLine="560"/>
        <w:spacing w:before="450" w:after="450" w:line="312" w:lineRule="auto"/>
      </w:pPr>
      <w:r>
        <w:rPr>
          <w:rFonts w:ascii="宋体" w:hAnsi="宋体" w:eastAsia="宋体" w:cs="宋体"/>
          <w:color w:val="000"/>
          <w:sz w:val="28"/>
          <w:szCs w:val="28"/>
        </w:rPr>
        <w:t xml:space="preserve">我局通过专题培训会、上门走访、组织调研、召开座谈会等多种形式，积极组织企业申报国家高新技术企业和省级科技创新平台，同时推进科技型中小企业的入库申报和规范管理工作。我市今年第一批认定高新技术企业xx家，其中纯新增x家。第二批申报高新技术企业xx家，正在公示的xx家，其中纯新增xx家，加上原有的xx家高企，我市高新技术企业总数有望达xx家，居x市前列；另外，今年我市已入库国家科技型中小企业共六批xx家。康宝医药获批x省猪源性多肽提取工程技术研究中心，截止目前我市省级工程技术研究中心达六家。</w:t>
      </w:r>
    </w:p>
    <w:p>
      <w:pPr>
        <w:ind w:left="0" w:right="0" w:firstLine="560"/>
        <w:spacing w:before="450" w:after="450" w:line="312" w:lineRule="auto"/>
      </w:pPr>
      <w:r>
        <w:rPr>
          <w:rFonts w:ascii="宋体" w:hAnsi="宋体" w:eastAsia="宋体" w:cs="宋体"/>
          <w:color w:val="000"/>
          <w:sz w:val="28"/>
          <w:szCs w:val="28"/>
        </w:rPr>
        <w:t xml:space="preserve">&gt;3、这一年，是专利“井喷”之年。</w:t>
      </w:r>
    </w:p>
    <w:p>
      <w:pPr>
        <w:ind w:left="0" w:right="0" w:firstLine="560"/>
        <w:spacing w:before="450" w:after="450" w:line="312" w:lineRule="auto"/>
      </w:pPr>
      <w:r>
        <w:rPr>
          <w:rFonts w:ascii="宋体" w:hAnsi="宋体" w:eastAsia="宋体" w:cs="宋体"/>
          <w:color w:val="000"/>
          <w:sz w:val="28"/>
          <w:szCs w:val="28"/>
        </w:rPr>
        <w:t xml:space="preserve">历经三年的国家知识产权强县工程试点工作结束（xx年至xx年）。xx月底，我市的试点工作通过省知识^v^组织的专家验收，评为优秀，并被推荐申报国家知识产权强县工程示范县；xx有限公司被国家知识^v^评为国家知识产权优势企业，四特、金虎和天境精藏三家企业通过了国家知识产权优势企业年度考核。截止到目前，我市已有国家知识产权优势企业四家，总量居全省县市前列，xx之首；xx月，xx市知识^v^被省知识^v^推荐为“国家知识产权系统人才工作先进集体”。据省知识^v^最新数据显示，我市x-xx月共申请专利xx件，其中发明专利xx件；授权专利xx件，其中发明专利xx件。截止目前，我市共拥有有效发明专利xx件，每万人口发明专利拥有量达件，位居全省县市区前列。</w:t>
      </w:r>
    </w:p>
    <w:p>
      <w:pPr>
        <w:ind w:left="0" w:right="0" w:firstLine="560"/>
        <w:spacing w:before="450" w:after="450" w:line="312" w:lineRule="auto"/>
      </w:pPr>
      <w:r>
        <w:rPr>
          <w:rFonts w:ascii="宋体" w:hAnsi="宋体" w:eastAsia="宋体" w:cs="宋体"/>
          <w:color w:val="000"/>
          <w:sz w:val="28"/>
          <w:szCs w:val="28"/>
        </w:rPr>
        <w:t xml:space="preserve">&gt;4、这一年，是科技创新奖励“给力”之年。</w:t>
      </w:r>
    </w:p>
    <w:p>
      <w:pPr>
        <w:ind w:left="0" w:right="0" w:firstLine="560"/>
        <w:spacing w:before="450" w:after="450" w:line="312" w:lineRule="auto"/>
      </w:pPr>
      <w:r>
        <w:rPr>
          <w:rFonts w:ascii="宋体" w:hAnsi="宋体" w:eastAsia="宋体" w:cs="宋体"/>
          <w:color w:val="000"/>
          <w:sz w:val="28"/>
          <w:szCs w:val="28"/>
        </w:rPr>
        <w:t xml:space="preserve">一是及时足额兑现科技创新奖励。我市按照《关于实施创新驱动人才支撑战略促进企业发展的若干意见》（xx办发【号）兑现了xx年度万科技创新奖励资金，奖励xx家企业在发明专利、高新技术企业申报、科技平台建设、专利产业化、省级科技奖、知识产权优势企业等方面所做的贡献。科技创新奖励政策的兑现，大大激发了我市企业科技创新的积极性和主动性，企业科技创新的理念和思路明显转变。在明白自身科研人才及研发实力不够的情况下，多数企业都能接受“不求所有但求所用”及“借梯登高，借船出海”的理念，采取走出去引进来的方式与科研院所大专院校建立科技合作关系，转化科技成果，提升产品的科技含量，提高市场竞争力。同时，企业的科技投入稳步增加，肯花钱招揽研发人才研发新产品提高核心竞争力，并大量购买先进的机械设备，提升机械化和自动化水平。</w:t>
      </w:r>
    </w:p>
    <w:p>
      <w:pPr>
        <w:ind w:left="0" w:right="0" w:firstLine="560"/>
        <w:spacing w:before="450" w:after="450" w:line="312" w:lineRule="auto"/>
      </w:pPr>
      <w:r>
        <w:rPr>
          <w:rFonts w:ascii="宋体" w:hAnsi="宋体" w:eastAsia="宋体" w:cs="宋体"/>
          <w:color w:val="000"/>
          <w:sz w:val="28"/>
          <w:szCs w:val="28"/>
        </w:rPr>
        <w:t xml:space="preserve">二是出台了新的科技创新奖励政策。xx月xx日，我市又新出台了《xx市招才引智政策“新五条”实施办法（试行）》（xx发号）。在原有科技奖励的基础上，扩大了奖励范围增加了奖励力度，可以预见，此举将对我市科技创新产生积极而深远的影响。</w:t>
      </w:r>
    </w:p>
    <w:p>
      <w:pPr>
        <w:ind w:left="0" w:right="0" w:firstLine="560"/>
        <w:spacing w:before="450" w:after="450" w:line="312" w:lineRule="auto"/>
      </w:pPr>
      <w:r>
        <w:rPr>
          <w:rFonts w:ascii="宋体" w:hAnsi="宋体" w:eastAsia="宋体" w:cs="宋体"/>
          <w:color w:val="000"/>
          <w:sz w:val="28"/>
          <w:szCs w:val="28"/>
        </w:rPr>
        <w:t xml:space="preserve">&gt;5、这一年，是农社科技工作“雄起”之年。</w:t>
      </w:r>
    </w:p>
    <w:p>
      <w:pPr>
        <w:ind w:left="0" w:right="0" w:firstLine="560"/>
        <w:spacing w:before="450" w:after="450" w:line="312" w:lineRule="auto"/>
      </w:pPr>
      <w:r>
        <w:rPr>
          <w:rFonts w:ascii="宋体" w:hAnsi="宋体" w:eastAsia="宋体" w:cs="宋体"/>
          <w:color w:val="000"/>
          <w:sz w:val="28"/>
          <w:szCs w:val="28"/>
        </w:rPr>
        <w:t xml:space="preserve">一是我市xx饮片公司参与了由x中医药大学牵头的“栀子等三种高品质x道地中药材规模化种植与精准扶贫示范研究”。xx公司参与了由江中制药集团牵头的“中药材——葛（葛根、粉葛）的开发”国家重点研发计划“中医药现代化研究”重点专项，项目正在顺利实施。</w:t>
      </w:r>
    </w:p>
    <w:p>
      <w:pPr>
        <w:ind w:left="0" w:right="0" w:firstLine="560"/>
        <w:spacing w:before="450" w:after="450" w:line="312" w:lineRule="auto"/>
      </w:pPr>
      <w:r>
        <w:rPr>
          <w:rFonts w:ascii="宋体" w:hAnsi="宋体" w:eastAsia="宋体" w:cs="宋体"/>
          <w:color w:val="000"/>
          <w:sz w:val="28"/>
          <w:szCs w:val="28"/>
        </w:rPr>
        <w:t xml:space="preserve">二是金花生智慧农业星创天地被列为国家级星创天地，填补了我市的空白。</w:t>
      </w:r>
    </w:p>
    <w:p>
      <w:pPr>
        <w:ind w:left="0" w:right="0" w:firstLine="560"/>
        <w:spacing w:before="450" w:after="450" w:line="312" w:lineRule="auto"/>
      </w:pPr>
      <w:r>
        <w:rPr>
          <w:rFonts w:ascii="宋体" w:hAnsi="宋体" w:eastAsia="宋体" w:cs="宋体"/>
          <w:color w:val="000"/>
          <w:sz w:val="28"/>
          <w:szCs w:val="28"/>
        </w:rPr>
        <w:t xml:space="preserve">三是xx年xx月xx日，阁山镇被确定为第一批省级创新型乡镇建设试点乡镇。</w:t>
      </w:r>
    </w:p>
    <w:p>
      <w:pPr>
        <w:ind w:left="0" w:right="0" w:firstLine="560"/>
        <w:spacing w:before="450" w:after="450" w:line="312" w:lineRule="auto"/>
      </w:pPr>
      <w:r>
        <w:rPr>
          <w:rFonts w:ascii="宋体" w:hAnsi="宋体" w:eastAsia="宋体" w:cs="宋体"/>
          <w:color w:val="000"/>
          <w:sz w:val="28"/>
          <w:szCs w:val="28"/>
        </w:rPr>
        <w:t xml:space="preserve">四是xx公司“特香型白酒生产全过程质量安全控制与检测技术的研究项目”和xx有限公司“多靶占小分子抗肿瘤Ⅰ类新药羟肟衍生物的研发项目”通过省科技厅组织的专家验收。五是xx月xx日，在中洲乡举办了全市贫困村创业致富带头人科技培训会。xx市科技特派团团长、x中医药大学教授、x省中药材产业技术体系首席专家张寿文到会讲课，全市xx个省级贫困村的xx多名致富带头人参加培训。</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创新驱动领域工作总结18</w:t>
      </w:r>
    </w:p>
    <w:p>
      <w:pPr>
        <w:ind w:left="0" w:right="0" w:firstLine="560"/>
        <w:spacing w:before="450" w:after="450" w:line="312" w:lineRule="auto"/>
      </w:pPr>
      <w:r>
        <w:rPr>
          <w:rFonts w:ascii="宋体" w:hAnsi="宋体" w:eastAsia="宋体" w:cs="宋体"/>
          <w:color w:val="000"/>
          <w:sz w:val="28"/>
          <w:szCs w:val="28"/>
        </w:rPr>
        <w:t xml:space="preserve">清水六中自20xx年x月开展第二十三届天水市青少年科技创新大赛以来，由于学校组织得力，学生广泛参与，科技创新活动成效明显。四年来，共有43位学生的32项作品分别在省市大赛中获奖，学校也连续获得了第二十四届、第二十五届和第二十六届天水市青少年科技创新大赛优秀组织奖。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&gt;一、通过有效组织为大赛成功开展提供保障</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多年坚持。学校教务处作为科技创新大赛的组织主体，对每届大赛活动开展都非常重视，在接到上级通知后，随即召开学科组长、备课组长会议，将大赛的宗旨、内容等传达各学科组，并按学科分解任务；各学科组利用教研会议组织教师对大赛的时间、项目申报要求等进行学习宣传；科任教师再结合教学实际发动学生积极参与。四年来，科技创新大赛的组织工作保持了连续性和稳定性，学校理化生学科组在科技创新大赛中已积累了一定的经验。</w:t>
      </w:r>
    </w:p>
    <w:p>
      <w:pPr>
        <w:ind w:left="0" w:right="0" w:firstLine="560"/>
        <w:spacing w:before="450" w:after="450" w:line="312" w:lineRule="auto"/>
      </w:pPr>
      <w:r>
        <w:rPr>
          <w:rFonts w:ascii="宋体" w:hAnsi="宋体" w:eastAsia="宋体" w:cs="宋体"/>
          <w:color w:val="000"/>
          <w:sz w:val="28"/>
          <w:szCs w:val="28"/>
        </w:rPr>
        <w:t xml:space="preserve">&gt;二、坚持“三自原则”和“三性原则”，体现青少年创新能力和研究水平</w:t>
      </w:r>
    </w:p>
    <w:p>
      <w:pPr>
        <w:ind w:left="0" w:right="0" w:firstLine="560"/>
        <w:spacing w:before="450" w:after="450" w:line="312" w:lineRule="auto"/>
      </w:pPr>
      <w:r>
        <w:rPr>
          <w:rFonts w:ascii="宋体" w:hAnsi="宋体" w:eastAsia="宋体" w:cs="宋体"/>
          <w:color w:val="000"/>
          <w:sz w:val="28"/>
          <w:szCs w:val="28"/>
        </w:rPr>
        <w:t xml:space="preserve">学校坚持贯彻“三自原则”（自己选题、自己设计和研究、自己制作和撰写）和“三性原则”（科学性、先进性、实用性），学生在大赛过程中参与热情高，创新能力不断提升。“升降折叠板凳”、“耐磨刻度尺”、“子母分离式多功能花盆”、“盲人杯”等等，关注的看似身边的小事，体现的却是同学们难得的科技创新能力。《探寻麋鹿再现清水的缘由》、《关于我县西部农民健康状况调查》、《关于汽车转弯时防侧滑系统的研究》等立足于县情、校情和学情的科技小论文，无不体现着同学们的科技意识和科学素养，成为我校科技创新活动的亮点和特色。</w:t>
      </w:r>
    </w:p>
    <w:p>
      <w:pPr>
        <w:ind w:left="0" w:right="0" w:firstLine="560"/>
        <w:spacing w:before="450" w:after="450" w:line="312" w:lineRule="auto"/>
      </w:pPr>
      <w:r>
        <w:rPr>
          <w:rFonts w:ascii="宋体" w:hAnsi="宋体" w:eastAsia="宋体" w:cs="宋体"/>
          <w:color w:val="000"/>
          <w:sz w:val="28"/>
          <w:szCs w:val="28"/>
        </w:rPr>
        <w:t xml:space="preserve">&gt;三、鼓励学生广泛参与，为优秀作品脱颖而出创造条件</w:t>
      </w:r>
    </w:p>
    <w:p>
      <w:pPr>
        <w:ind w:left="0" w:right="0" w:firstLine="560"/>
        <w:spacing w:before="450" w:after="450" w:line="312" w:lineRule="auto"/>
      </w:pPr>
      <w:r>
        <w:rPr>
          <w:rFonts w:ascii="宋体" w:hAnsi="宋体" w:eastAsia="宋体" w:cs="宋体"/>
          <w:color w:val="000"/>
          <w:sz w:val="28"/>
          <w:szCs w:val="28"/>
        </w:rPr>
        <w:t xml:space="preserve">连续四届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四年来，有4项作品获省级二、三等奖。</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创新驱动领域工作总结19</w:t>
      </w:r>
    </w:p>
    <w:p>
      <w:pPr>
        <w:ind w:left="0" w:right="0" w:firstLine="560"/>
        <w:spacing w:before="450" w:after="450" w:line="312" w:lineRule="auto"/>
      </w:pPr>
      <w:r>
        <w:rPr>
          <w:rFonts w:ascii="宋体" w:hAnsi="宋体" w:eastAsia="宋体" w:cs="宋体"/>
          <w:color w:val="000"/>
          <w:sz w:val="28"/>
          <w:szCs w:val="28"/>
        </w:rPr>
        <w:t xml:space="preserve">增强创新能力 提升科研水平 服务地方经济</w:t>
      </w:r>
    </w:p>
    <w:p>
      <w:pPr>
        <w:ind w:left="0" w:right="0" w:firstLine="560"/>
        <w:spacing w:before="450" w:after="450" w:line="312" w:lineRule="auto"/>
      </w:pPr>
      <w:r>
        <w:rPr>
          <w:rFonts w:ascii="宋体" w:hAnsi="宋体" w:eastAsia="宋体" w:cs="宋体"/>
          <w:color w:val="000"/>
          <w:sz w:val="28"/>
          <w:szCs w:val="28"/>
        </w:rPr>
        <w:t xml:space="preserve">——陇东学院科技创新驱动工作汇报</w:t>
      </w:r>
    </w:p>
    <w:p>
      <w:pPr>
        <w:ind w:left="0" w:right="0" w:firstLine="560"/>
        <w:spacing w:before="450" w:after="450" w:line="312" w:lineRule="auto"/>
      </w:pPr>
      <w:r>
        <w:rPr>
          <w:rFonts w:ascii="宋体" w:hAnsi="宋体" w:eastAsia="宋体" w:cs="宋体"/>
          <w:color w:val="000"/>
          <w:sz w:val="28"/>
          <w:szCs w:val="28"/>
        </w:rPr>
        <w:t xml:space="preserve">在省委、省政府的正确领导下，在省科技厅的大力支持下，我校坚持“综合性、应用型、地方性“的办学宗旨，以教学带科研，以科研促教学”的科研理念指导下，不断强化学科建设与科学研究，科研总体水平有了较大幅度的提高。</w:t>
      </w:r>
    </w:p>
    <w:p>
      <w:pPr>
        <w:ind w:left="0" w:right="0" w:firstLine="560"/>
        <w:spacing w:before="450" w:after="450" w:line="312" w:lineRule="auto"/>
      </w:pPr>
      <w:r>
        <w:rPr>
          <w:rFonts w:ascii="宋体" w:hAnsi="宋体" w:eastAsia="宋体" w:cs="宋体"/>
          <w:color w:val="000"/>
          <w:sz w:val="28"/>
          <w:szCs w:val="28"/>
        </w:rPr>
        <w:t xml:space="preserve">一、科技工作概况</w:t>
      </w:r>
    </w:p>
    <w:p>
      <w:pPr>
        <w:ind w:left="0" w:right="0" w:firstLine="560"/>
        <w:spacing w:before="450" w:after="450" w:line="312" w:lineRule="auto"/>
      </w:pPr>
      <w:r>
        <w:rPr>
          <w:rFonts w:ascii="宋体" w:hAnsi="宋体" w:eastAsia="宋体" w:cs="宋体"/>
          <w:color w:val="000"/>
          <w:sz w:val="28"/>
          <w:szCs w:val="28"/>
        </w:rPr>
        <w:t xml:space="preserve">（一）大力促进科研平台建设与校地、校企合作 已经建成了“陇东生物资源保护与利用”及“甘肃省黄土工程性质及工程应用”等2个省级高校重点实验室；有“陇东历史文化研究中心”与“农耕文化与陇东民俗文化产业开发研究中心”等2个省高校人文社科重点研究基地；组建有甘肃省体育社会科学研究基地；组建有“庆阳市冬小麦工程技术中心”、“庆阳市现代苹果工程技术中心”、“庆阳市抗疏力技术应用研究中心”、“庆阳市荒漠化技术研究中心”等4个庆阳市工程技术中心。组建了“工业表面活性剂协同创新中心”和“陇东农果牧规模化协同创新中心”。</w:t>
      </w:r>
    </w:p>
    <w:p>
      <w:pPr>
        <w:ind w:left="0" w:right="0" w:firstLine="560"/>
        <w:spacing w:before="450" w:after="450" w:line="312" w:lineRule="auto"/>
      </w:pPr>
      <w:r>
        <w:rPr>
          <w:rFonts w:ascii="宋体" w:hAnsi="宋体" w:eastAsia="宋体" w:cs="宋体"/>
          <w:color w:val="000"/>
          <w:sz w:val="28"/>
          <w:szCs w:val="28"/>
        </w:rPr>
        <w:t xml:space="preserve">学校高度重视加强与地方科技部门和企业的科技合作。与兰州大学、庆阳市人民政府、长庆石油集团、庆阳市科技局、庆阳市供销社、宁县人民政府、西峰区科技局、庆城县科技局、华池县科技局、庆阳绿鑫草畜产业开发有限责任公司等大学和政府部门、企业签订了科技合作协议。通过召开联席会议、开展项目合作、信息资源共享等方式，校地（企）建立起了紧密的利益共同体，为地方经济建设和社会发展发挥了积极的作用。学校曾多次被庆阳市授予“服务老区经济突出贡献奖”。</w:t>
      </w:r>
    </w:p>
    <w:p>
      <w:pPr>
        <w:ind w:left="0" w:right="0" w:firstLine="560"/>
        <w:spacing w:before="450" w:after="450" w:line="312" w:lineRule="auto"/>
      </w:pPr>
      <w:r>
        <w:rPr>
          <w:rFonts w:ascii="宋体" w:hAnsi="宋体" w:eastAsia="宋体" w:cs="宋体"/>
          <w:color w:val="000"/>
          <w:sz w:val="28"/>
          <w:szCs w:val="28"/>
        </w:rPr>
        <w:t xml:space="preserve">为了保证应用性科研项目的顺利开展，我校十分重视校外科研实验基地建设，先后与西峰区董志镇小崆峒农业高科技示范园、华兴公司、庆化集团、甘肃化工研究院等单位和企业建立了教学科研实验基地。</w:t>
      </w:r>
    </w:p>
    <w:p>
      <w:pPr>
        <w:ind w:left="0" w:right="0" w:firstLine="560"/>
        <w:spacing w:before="450" w:after="450" w:line="312" w:lineRule="auto"/>
      </w:pPr>
      <w:r>
        <w:rPr>
          <w:rFonts w:ascii="宋体" w:hAnsi="宋体" w:eastAsia="宋体" w:cs="宋体"/>
          <w:color w:val="000"/>
          <w:sz w:val="28"/>
          <w:szCs w:val="28"/>
        </w:rPr>
        <w:t xml:space="preserve">（二）科技项目工作取得突破性成就</w:t>
      </w:r>
    </w:p>
    <w:p>
      <w:pPr>
        <w:ind w:left="0" w:right="0" w:firstLine="560"/>
        <w:spacing w:before="450" w:after="450" w:line="312" w:lineRule="auto"/>
      </w:pPr>
      <w:r>
        <w:rPr>
          <w:rFonts w:ascii="宋体" w:hAnsi="宋体" w:eastAsia="宋体" w:cs="宋体"/>
          <w:color w:val="000"/>
          <w:sz w:val="28"/>
          <w:szCs w:val="28"/>
        </w:rPr>
        <w:t xml:space="preserve">学校不断强化科研管理，大力推进科学研究，科研项目和成果水平不断提升，营造了整体提高教学水平和促进学科建设的环境氛围。20_年—20_年，全校共争取到国家自然基金、社科基金和省市各级各类科研课题714项，其中：国家级自然基金9项，社科基金项目14项，省部级87项，总科研经费2024万元；其中20_年共获准各级各类科研项目87项，总计经费424万元，比去年万元增长了101万元；20_年我校获国家社科基金项目3项共60万元；国家自然科学基金3项149万元。</w:t>
      </w:r>
    </w:p>
    <w:p>
      <w:pPr>
        <w:ind w:left="0" w:right="0" w:firstLine="560"/>
        <w:spacing w:before="450" w:after="450" w:line="312" w:lineRule="auto"/>
      </w:pPr>
      <w:r>
        <w:rPr>
          <w:rFonts w:ascii="宋体" w:hAnsi="宋体" w:eastAsia="宋体" w:cs="宋体"/>
          <w:color w:val="000"/>
          <w:sz w:val="28"/>
          <w:szCs w:val="28"/>
        </w:rPr>
        <w:t xml:space="preserve">（三）成果获奖及论文发表</w:t>
      </w:r>
    </w:p>
    <w:p>
      <w:pPr>
        <w:ind w:left="0" w:right="0" w:firstLine="560"/>
        <w:spacing w:before="450" w:after="450" w:line="312" w:lineRule="auto"/>
      </w:pPr>
      <w:r>
        <w:rPr>
          <w:rFonts w:ascii="宋体" w:hAnsi="宋体" w:eastAsia="宋体" w:cs="宋体"/>
          <w:color w:val="000"/>
          <w:sz w:val="28"/>
          <w:szCs w:val="28"/>
        </w:rPr>
        <w:t xml:space="preserve">20_年以来发获得各类科研获奖224项，其中省部级奖17项，省教育厅、庆阳市科技进步奖及其他厅级奖项207项；发表论文5133篇，其中SCI、EI以上期刊收录论文114篇。20_年发表学术论文619篇，其中SCI14篇、EI3篇、国内核心187篇，出版学术专著35部。</w:t>
      </w:r>
    </w:p>
    <w:p>
      <w:pPr>
        <w:ind w:left="0" w:right="0" w:firstLine="560"/>
        <w:spacing w:before="450" w:after="450" w:line="312" w:lineRule="auto"/>
      </w:pPr>
      <w:r>
        <w:rPr>
          <w:rFonts w:ascii="宋体" w:hAnsi="宋体" w:eastAsia="宋体" w:cs="宋体"/>
          <w:color w:val="000"/>
          <w:sz w:val="28"/>
          <w:szCs w:val="28"/>
        </w:rPr>
        <w:t xml:space="preserve">二、科技成果推广应用和知识产权保护情况</w:t>
      </w:r>
    </w:p>
    <w:p>
      <w:pPr>
        <w:ind w:left="0" w:right="0" w:firstLine="560"/>
        <w:spacing w:before="450" w:after="450" w:line="312" w:lineRule="auto"/>
      </w:pPr>
      <w:r>
        <w:rPr>
          <w:rFonts w:ascii="宋体" w:hAnsi="宋体" w:eastAsia="宋体" w:cs="宋体"/>
          <w:color w:val="000"/>
          <w:sz w:val="28"/>
          <w:szCs w:val="28"/>
        </w:rPr>
        <w:t xml:space="preserve">（一）科技成果推广应用 1.科技创新与服务地方经济</w:t>
      </w:r>
    </w:p>
    <w:p>
      <w:pPr>
        <w:ind w:left="0" w:right="0" w:firstLine="560"/>
        <w:spacing w:before="450" w:after="450" w:line="312" w:lineRule="auto"/>
      </w:pPr>
      <w:r>
        <w:rPr>
          <w:rFonts w:ascii="宋体" w:hAnsi="宋体" w:eastAsia="宋体" w:cs="宋体"/>
          <w:color w:val="000"/>
          <w:sz w:val="28"/>
          <w:szCs w:val="28"/>
        </w:rPr>
        <w:t xml:space="preserve">我校20_年以来，科研服务地方经济工作立足庆阳、辐射周边，已基本形成与地方经济社会发展融为一体的科技服务体系。</w:t>
      </w:r>
    </w:p>
    <w:p>
      <w:pPr>
        <w:ind w:left="0" w:right="0" w:firstLine="560"/>
        <w:spacing w:before="450" w:after="450" w:line="312" w:lineRule="auto"/>
      </w:pPr>
      <w:r>
        <w:rPr>
          <w:rFonts w:ascii="宋体" w:hAnsi="宋体" w:eastAsia="宋体" w:cs="宋体"/>
          <w:color w:val="000"/>
          <w:sz w:val="28"/>
          <w:szCs w:val="28"/>
        </w:rPr>
        <w:t xml:space="preserve">（1）冬小麦等作物新品种选育推广。我校农林科技学院选育的西峰、庆农、陇育三大系列13个品种，在庆阳、平凉、定西及固原等地累计推广2024多万亩，产生经济效益达亿多元。紫苏、陇东小杂粮品种选育推广取得一定成效，极大地丰富了陇东农作物品种资源，为陇东乃至周边地区作物品种的更新换代、产量大幅提高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创新驱动领域工作总结20</w:t>
      </w:r>
    </w:p>
    <w:p>
      <w:pPr>
        <w:ind w:left="0" w:right="0" w:firstLine="560"/>
        <w:spacing w:before="450" w:after="450" w:line="312" w:lineRule="auto"/>
      </w:pPr>
      <w:r>
        <w:rPr>
          <w:rFonts w:ascii="宋体" w:hAnsi="宋体" w:eastAsia="宋体" w:cs="宋体"/>
          <w:color w:val="000"/>
          <w:sz w:val="28"/>
          <w:szCs w:val="28"/>
        </w:rPr>
        <w:t xml:space="preserve">创新驱动助力民营企业转型升级</w:t>
      </w:r>
    </w:p>
    <w:p>
      <w:pPr>
        <w:ind w:left="0" w:right="0" w:firstLine="560"/>
        <w:spacing w:before="450" w:after="450" w:line="312" w:lineRule="auto"/>
      </w:pPr>
      <w:r>
        <w:rPr>
          <w:rFonts w:ascii="宋体" w:hAnsi="宋体" w:eastAsia="宋体" w:cs="宋体"/>
          <w:color w:val="000"/>
          <w:sz w:val="28"/>
          <w:szCs w:val="28"/>
        </w:rPr>
        <w:t xml:space="preserve">近年来，包头市民营经济得到了较快发展，已成为全市经济发展的重要支柱和新的经济增长点。截至20_年末，包头市民营企业累计发展到32035户，注册资本（金）亿元，与上年同期相比分别增长和，民营企业成为市场主体发展的重要力量。当前，在经济发展的新常态下，包头市民营企业要不等待、不观望，牢牢抓住新常态带来的新机遇，靠创新驱动走出一条可持续发展的新路子。</w:t>
      </w:r>
    </w:p>
    <w:p>
      <w:pPr>
        <w:ind w:left="0" w:right="0" w:firstLine="560"/>
        <w:spacing w:before="450" w:after="450" w:line="312" w:lineRule="auto"/>
      </w:pPr>
      <w:r>
        <w:rPr>
          <w:rFonts w:ascii="宋体" w:hAnsi="宋体" w:eastAsia="宋体" w:cs="宋体"/>
          <w:color w:val="000"/>
          <w:sz w:val="28"/>
          <w:szCs w:val="28"/>
        </w:rPr>
        <w:t xml:space="preserve">一、转型升级是民营企业可持续发展的必然选择</w:t>
      </w:r>
    </w:p>
    <w:p>
      <w:pPr>
        <w:ind w:left="0" w:right="0" w:firstLine="560"/>
        <w:spacing w:before="450" w:after="450" w:line="312" w:lineRule="auto"/>
      </w:pPr>
      <w:r>
        <w:rPr>
          <w:rFonts w:ascii="宋体" w:hAnsi="宋体" w:eastAsia="宋体" w:cs="宋体"/>
          <w:color w:val="000"/>
          <w:sz w:val="28"/>
          <w:szCs w:val="28"/>
        </w:rPr>
        <w:t xml:space="preserve">从20_年开始，包头市经济增长告别两位数快速发展时代，进入了由高速增长向中高速增长转变的新常态。这一方面是由于“三期叠加”阶段宏观经济形势的影响，另一方面也是由包头市产业资源能源依赖程度较高，抗风险能力不强，容易受经济波动冲击的实际决定的。近年来，包头市钢铁、电力等主导产业一直面临产能过剩、产品价格大幅下跌等问题。特别是随着市场竞争主要由过去的数量扩张和价格竞争转向质量型、差异化为主的竞争，这些产业转型升级的压力持续加大。为此，包头市一方面大力调整存量，坚决关闭了一批高耗能、高污染、生产工艺落后的企业；另一方面积极做优增量，全面加大科技创新和新产品引进，推动产业优化升级。目前，已在钢铁、铝、装备制造、稀土等方面进行了产业转型和技术引进。</w:t>
      </w:r>
    </w:p>
    <w:p>
      <w:pPr>
        <w:ind w:left="0" w:right="0" w:firstLine="560"/>
        <w:spacing w:before="450" w:after="450" w:line="312" w:lineRule="auto"/>
      </w:pPr>
      <w:r>
        <w:rPr>
          <w:rFonts w:ascii="宋体" w:hAnsi="宋体" w:eastAsia="宋体" w:cs="宋体"/>
          <w:color w:val="000"/>
          <w:sz w:val="28"/>
          <w:szCs w:val="28"/>
        </w:rPr>
        <w:t xml:space="preserve">在这样的大环境下，包头市民营企业在迅速发展的同时，面临的生存和发展压力也不断加大。一方面，全市民营企业数量越来越多、规模越来越大，占全市经济总量的比重也越来越高，已经成为我市经济社会发展的重要支撑力量；另一方面，从民营企业的外部环境来看，原材料价格和用工、用地、资本使用等生产要素成本不断增加，国家节能减排力度的加大使得高耗能、高排放、高污染民营企业的生存空间受到强力挤压。从民营企业的内部因素来看，包头市民营企业大多数是家族制的，层次低、规模小，企业治理模式不完善，管理制度不健全，自主创新能力不高，企业家管理能力不强，普遍存在缺乏技术、资金、人才的困难。</w:t>
      </w:r>
    </w:p>
    <w:p>
      <w:pPr>
        <w:ind w:left="0" w:right="0" w:firstLine="560"/>
        <w:spacing w:before="450" w:after="450" w:line="312" w:lineRule="auto"/>
      </w:pPr>
      <w:r>
        <w:rPr>
          <w:rFonts w:ascii="宋体" w:hAnsi="宋体" w:eastAsia="宋体" w:cs="宋体"/>
          <w:color w:val="000"/>
          <w:sz w:val="28"/>
          <w:szCs w:val="28"/>
        </w:rPr>
        <w:t xml:space="preserve">适应经济发展新常态，主体是企业，突破口就在转型升级。民营企业转型升级不仅是提高全市经济整体素质及竞争力和加快经济发展方式转变的必然要求，更是民营企业自身生存发展的迫切需要。对于民营企业来说，加快转型升级的步伐，实现发展方式的转变，走出一条可持续发展的新路子势在必行。民营企业要主动研判产业和科技变革大势，适应市场需求，结合自身实际，寻找转型升级的突破口，靠大力创新驱动实现企业发展。</w:t>
      </w:r>
    </w:p>
    <w:p>
      <w:pPr>
        <w:ind w:left="0" w:right="0" w:firstLine="560"/>
        <w:spacing w:before="450" w:after="450" w:line="312" w:lineRule="auto"/>
      </w:pPr>
      <w:r>
        <w:rPr>
          <w:rFonts w:ascii="宋体" w:hAnsi="宋体" w:eastAsia="宋体" w:cs="宋体"/>
          <w:color w:val="000"/>
          <w:sz w:val="28"/>
          <w:szCs w:val="28"/>
        </w:rPr>
        <w:t xml:space="preserve">二、创新驱动是民营企业转型升级的关键</w:t>
      </w:r>
    </w:p>
    <w:p>
      <w:pPr>
        <w:ind w:left="0" w:right="0" w:firstLine="560"/>
        <w:spacing w:before="450" w:after="450" w:line="312" w:lineRule="auto"/>
      </w:pPr>
      <w:r>
        <w:rPr>
          <w:rFonts w:ascii="宋体" w:hAnsi="宋体" w:eastAsia="宋体" w:cs="宋体"/>
          <w:color w:val="000"/>
          <w:sz w:val="28"/>
          <w:szCs w:val="28"/>
        </w:rPr>
        <w:t xml:space="preserve">创新驱动是民营企业转型升级、提质增效的关键环节，是民营企业在激烈市场竞争中求生存、谋发展的必然选择。民营企业只有坚持创新、与时俱进，才能不断发展壮大，立于不败之地。</w:t>
      </w:r>
    </w:p>
    <w:p>
      <w:pPr>
        <w:ind w:left="0" w:right="0" w:firstLine="560"/>
        <w:spacing w:before="450" w:after="450" w:line="312" w:lineRule="auto"/>
      </w:pPr>
      <w:r>
        <w:rPr>
          <w:rFonts w:ascii="宋体" w:hAnsi="宋体" w:eastAsia="宋体" w:cs="宋体"/>
          <w:color w:val="000"/>
          <w:sz w:val="28"/>
          <w:szCs w:val="28"/>
        </w:rPr>
        <w:t xml:space="preserve">包头市拥有各类专业技术人才40多万人，国家级高新技术企业83家，各类研发机构145家。近年来，包头市一直致力于搞产学研一体化，引进知名院校在我市设立研发机构，加快科技成果转化，高铁用轨等一大批产品研发成功，为实施创新驱动战略奠定了坚实基础。面对当前经济形势，民营企业主动转型的意愿和创新发展的动力明显增强。一方面，要依托科技创新在传统产业改造升级上下功夫，推动优势传统产业新型化，让老树开出新花；另一方面，要大力发展物流、金融等现代服务业，培育发展新兴产业，让新芽长成大树，推动经济发展更趋稳定。</w:t>
      </w:r>
    </w:p>
    <w:p>
      <w:pPr>
        <w:ind w:left="0" w:right="0" w:firstLine="560"/>
        <w:spacing w:before="450" w:after="450" w:line="312" w:lineRule="auto"/>
      </w:pPr>
      <w:r>
        <w:rPr>
          <w:rFonts w:ascii="宋体" w:hAnsi="宋体" w:eastAsia="宋体" w:cs="宋体"/>
          <w:color w:val="000"/>
          <w:sz w:val="28"/>
          <w:szCs w:val="28"/>
        </w:rPr>
        <w:t xml:space="preserve">民营企业占包头市企业总数的70%以上，是创新的生力军，在全市实施创新驱动发展战略中具有十分重要的地位。20_年上半年，包头市工商联开展了中小微企业产学研综合调研。调研结果显示，我市不少民营企业坚持以市场为导向、以创新为切入点，加快传统产业技术改造，改进生产方式和经营管理模式，提高产品和服务质量，着力培育具有核心竞争力和发展后劲的自主品牌。一些优秀民营企业通过股份制改造挂牌上市，实现了企业效益的成倍增长。比如，高新区包头市展浩电气股份有限公司20_年12月在新三板挂牌上市，成为自治区首家在新三板上市的中小企业。同时我们也看到，包头市民营企业在创新驱动发展方面依然存在许多制约因素，如创新要素获取难、技术创新服务不足、企业创新能力弱、创新环境不公平等。加之大多数民营企业人才、资金、技术等创新要素欠缺，这些问题制约了企业创新的步伐。</w:t>
      </w:r>
    </w:p>
    <w:p>
      <w:pPr>
        <w:ind w:left="0" w:right="0" w:firstLine="560"/>
        <w:spacing w:before="450" w:after="450" w:line="312" w:lineRule="auto"/>
      </w:pPr>
      <w:r>
        <w:rPr>
          <w:rFonts w:ascii="宋体" w:hAnsi="宋体" w:eastAsia="宋体" w:cs="宋体"/>
          <w:color w:val="000"/>
          <w:sz w:val="28"/>
          <w:szCs w:val="28"/>
        </w:rPr>
        <w:t xml:space="preserve">三、不断优化民营企业的创新发展环境</w:t>
      </w:r>
    </w:p>
    <w:p>
      <w:pPr>
        <w:ind w:left="0" w:right="0" w:firstLine="560"/>
        <w:spacing w:before="450" w:after="450" w:line="312" w:lineRule="auto"/>
      </w:pPr>
      <w:r>
        <w:rPr>
          <w:rFonts w:ascii="宋体" w:hAnsi="宋体" w:eastAsia="宋体" w:cs="宋体"/>
          <w:color w:val="000"/>
          <w:sz w:val="28"/>
          <w:szCs w:val="28"/>
        </w:rPr>
        <w:t xml:space="preserve">一是要继续加强产学研合作。要紧紧抓住包头市建设一批院士工作站和研发机构的契机，把全市民营经济发展与北大科技园产业化、清华科技园启迪之星产业集群、浙江大学包头工业技术研究院紧密结合起来；进一步深化与中科院、中国农大、北京科技大学的合作，推进科技成果转化应用更加便捷。二是要充分发挥民营经济与企业合作机制灵活的优势，推动自身企业创新。今年，包头市将建设企业技术中心和重点实验室，打造一批掌握核心技术、引领行业发展的创新型大企业，培育一批具有自主知识产权的中小型科技企业，真正使企业成为科技创新的主体。三是加快完善创新环境。积极推动科技同经济对接、创新成果同产业对接、创新项目同现实生产力对接、研发人员创新劳动同利益收入对接，形成有利于出创新成果、有利于创新成果产业化的体制机制。</w:t>
      </w:r>
    </w:p>
    <w:p>
      <w:pPr>
        <w:ind w:left="0" w:right="0" w:firstLine="560"/>
        <w:spacing w:before="450" w:after="450" w:line="312" w:lineRule="auto"/>
      </w:pPr>
      <w:r>
        <w:rPr>
          <w:rFonts w:ascii="宋体" w:hAnsi="宋体" w:eastAsia="宋体" w:cs="宋体"/>
          <w:color w:val="000"/>
          <w:sz w:val="28"/>
          <w:szCs w:val="28"/>
        </w:rPr>
        <w:t xml:space="preserve">作为党和政府联系非公经济人士的桥梁和纽带，工商联组织的凝聚力、影响力和执行力直接关系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2024-10-06T02:58:52+08:00</dcterms:created>
  <dcterms:modified xsi:type="dcterms:W3CDTF">2024-10-06T02:58:52+08:00</dcterms:modified>
</cp:coreProperties>
</file>

<file path=docProps/custom.xml><?xml version="1.0" encoding="utf-8"?>
<Properties xmlns="http://schemas.openxmlformats.org/officeDocument/2006/custom-properties" xmlns:vt="http://schemas.openxmlformats.org/officeDocument/2006/docPropsVTypes"/>
</file>