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2024年党风廉政建设和反腐败工作总结最新</w:t>
      </w:r>
      <w:bookmarkEnd w:id="1"/>
    </w:p>
    <w:p>
      <w:pPr>
        <w:jc w:val="center"/>
        <w:spacing w:before="0" w:after="450"/>
      </w:pPr>
      <w:r>
        <w:rPr>
          <w:rFonts w:ascii="Arial" w:hAnsi="Arial" w:eastAsia="Arial" w:cs="Arial"/>
          <w:color w:val="999999"/>
          <w:sz w:val="20"/>
          <w:szCs w:val="20"/>
        </w:rPr>
        <w:t xml:space="preserve">来源：网友投稿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反腐败斗争，出自十九届中央纪委三次全会。本站今天为大家精心准备了，希望对大家有所帮助!2024年党风廉政建设和反腐败工作总结　　2024年党风廉政建设和反腐败工作总结　　今年以来，局党组坚持以习近平新时代中国特色社会主义思想为指导，深入贯彻...</w:t>
      </w:r>
    </w:p>
    <w:p>
      <w:pPr>
        <w:ind w:left="0" w:right="0" w:firstLine="560"/>
        <w:spacing w:before="450" w:after="450" w:line="312" w:lineRule="auto"/>
      </w:pPr>
      <w:r>
        <w:rPr>
          <w:rFonts w:ascii="宋体" w:hAnsi="宋体" w:eastAsia="宋体" w:cs="宋体"/>
          <w:color w:val="000"/>
          <w:sz w:val="28"/>
          <w:szCs w:val="28"/>
        </w:rPr>
        <w:t xml:space="preserve">反腐败斗争，出自十九届中央纪委三次全会。本站今天为大家精心准备了，希望对大家有所帮助!2024年党风廉政建设和反腐败工作总结[_TAG_h2]　　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2024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2024年党建暨党风廉政建设工作推进会议，专题研究部署2024年党建和党风廉政建设工作，研究制定了2024年党建工作计划、2024年党风廉政建设和反腐败工作安排意见和2024年党风廉政建设和反腐败工作任务分解方案，对做好2024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2024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站党支部认真学习贯彻习近平新时代中国特色社会主义思想和党的十九大精神，全面落实《年？？市作风纪律建设监督检查工作要点》等文件的措施要求，牢固树立“四个意识”，坚定“四个自信”，忠实践行“两个绝对”，严肃党内政治生活，加强党内监督，坚持党要管党，从严治党的反腐指导思想，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&gt;一、 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（一）抓思想从严，形成不想腐的自觉。</w:t>
      </w:r>
    </w:p>
    <w:p>
      <w:pPr>
        <w:ind w:left="0" w:right="0" w:firstLine="560"/>
        <w:spacing w:before="450" w:after="450" w:line="312" w:lineRule="auto"/>
      </w:pPr>
      <w:r>
        <w:rPr>
          <w:rFonts w:ascii="宋体" w:hAnsi="宋体" w:eastAsia="宋体" w:cs="宋体"/>
          <w:color w:val="000"/>
          <w:sz w:val="28"/>
          <w:szCs w:val="28"/>
        </w:rPr>
        <w:t xml:space="preserve">　　一是组织党员深入学习《关于新形势下党内政治生活的若干准则》和《中国共产党党内监督条例》等党规党纪，并通过考试测评、撰写心得等方式巩固学习成果。二是通过参观廉政警示教育基地、观看廉政警示教育纪录片等活动，激发党员干部拒腐防变的思想自觉性，不断增强党性修养和理想信念。三是认真落实“三会一课”制度，时常开展谈心谈话活动，有效防止了不廉洁行为的发生。</w:t>
      </w:r>
    </w:p>
    <w:p>
      <w:pPr>
        <w:ind w:left="0" w:right="0" w:firstLine="560"/>
        <w:spacing w:before="450" w:after="450" w:line="312" w:lineRule="auto"/>
      </w:pPr>
      <w:r>
        <w:rPr>
          <w:rFonts w:ascii="宋体" w:hAnsi="宋体" w:eastAsia="宋体" w:cs="宋体"/>
          <w:color w:val="000"/>
          <w:sz w:val="28"/>
          <w:szCs w:val="28"/>
        </w:rPr>
        <w:t xml:space="preserve">　　（二）强化制度建设，扎牢不能腐的笼子。</w:t>
      </w:r>
    </w:p>
    <w:p>
      <w:pPr>
        <w:ind w:left="0" w:right="0" w:firstLine="560"/>
        <w:spacing w:before="450" w:after="450" w:line="312" w:lineRule="auto"/>
      </w:pPr>
      <w:r>
        <w:rPr>
          <w:rFonts w:ascii="宋体" w:hAnsi="宋体" w:eastAsia="宋体" w:cs="宋体"/>
          <w:color w:val="000"/>
          <w:sz w:val="28"/>
          <w:szCs w:val="28"/>
        </w:rPr>
        <w:t xml:space="preserve">　　针对我站日常监督工作在工程建设验收等相关领域权力集中、廉政风险较大的特点，我站及时创新体制机制，从制度源头上实现拒腐防变目标。一是与局党组签订《年度党风廉政建设目标责任书》，及时将党风廉政建设目标分解至各科室，提高领导班子及全体职工履行党风廉政建设责任制的自觉性和主动性。二是以《监督工作廉政告知书》、《？？？廉洁自律情况反馈表》为抓手，做到监督工作事前有告知、事后有反馈。三是为进一步规避廉政风险，我站综合管理科和监督科室以交叉验收的制约方式，做好事中控制，强化验收核查工作。</w:t>
      </w:r>
    </w:p>
    <w:p>
      <w:pPr>
        <w:ind w:left="0" w:right="0" w:firstLine="560"/>
        <w:spacing w:before="450" w:after="450" w:line="312" w:lineRule="auto"/>
      </w:pPr>
      <w:r>
        <w:rPr>
          <w:rFonts w:ascii="宋体" w:hAnsi="宋体" w:eastAsia="宋体" w:cs="宋体"/>
          <w:color w:val="000"/>
          <w:sz w:val="28"/>
          <w:szCs w:val="28"/>
        </w:rPr>
        <w:t xml:space="preserve">　　（三）加强党的作风建设，打造风清气正的政治生态。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开展廉洁家风建设活动以及“扎实推进两个绝对具体化纪检监察工作实现高质量发展”学习教育活动，通过承诺书、制定践行标准、措施、三张清单、专题学习、讲党课、千人警示谈话，促我站党风廉政建设。二是结合“十廉十促进”各项活动要求，组织廉政文化进项目等活动，本年度组织观看廉政教育片2次，参观警示教育基地1次，增强党员干部廉洁自律意识取得了良好的成效。三是用身边事教育身边人，切实增强我站干部职工纪律和规矩意识。</w:t>
      </w:r>
    </w:p>
    <w:p>
      <w:pPr>
        <w:ind w:left="0" w:right="0" w:firstLine="560"/>
        <w:spacing w:before="450" w:after="450" w:line="312" w:lineRule="auto"/>
      </w:pPr>
      <w:r>
        <w:rPr>
          <w:rFonts w:ascii="宋体" w:hAnsi="宋体" w:eastAsia="宋体" w:cs="宋体"/>
          <w:color w:val="000"/>
          <w:sz w:val="28"/>
          <w:szCs w:val="28"/>
        </w:rPr>
        <w:t xml:space="preserve">　　（四）把纪律挺在前面，将功夫下在平时。</w:t>
      </w:r>
    </w:p>
    <w:p>
      <w:pPr>
        <w:ind w:left="0" w:right="0" w:firstLine="560"/>
        <w:spacing w:before="450" w:after="450" w:line="312" w:lineRule="auto"/>
      </w:pPr>
      <w:r>
        <w:rPr>
          <w:rFonts w:ascii="宋体" w:hAnsi="宋体" w:eastAsia="宋体" w:cs="宋体"/>
          <w:color w:val="000"/>
          <w:sz w:val="28"/>
          <w:szCs w:val="28"/>
        </w:rPr>
        <w:t xml:space="preserve">　　一是通过深入学习《党内监督条例》、《纪律处分条例》、《廉洁自律准则》等法律法规，增强党员干部党规党纪意识。在婚丧嫁娶等重点时段，支部书记开展廉政提醒谈话，共谈心谈话19人次。二是结合“三张清单”，梳理合并，共排查出问题37条，整改完成37条，工作作风取得了长足进步。三是我站财务科室发挥会计监督作用，加强资金管理，积极做好资金年度实施计划，严格保证专款专用，杜绝私设小金库，把好关口，厉行节约。四是抓责任落实。我站党支部制订年度工作计划，明确责任领导、责任科室和具体责任人。制定下发了《年党建工作安排》、《年党风廉政建设责任书》等文件，与党组签订《年度党建工作目标责任书》、《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（五）抓好主责，凸出亮点工作。</w:t>
      </w:r>
    </w:p>
    <w:p>
      <w:pPr>
        <w:ind w:left="0" w:right="0" w:firstLine="560"/>
        <w:spacing w:before="450" w:after="450" w:line="312" w:lineRule="auto"/>
      </w:pPr>
      <w:r>
        <w:rPr>
          <w:rFonts w:ascii="宋体" w:hAnsi="宋体" w:eastAsia="宋体" w:cs="宋体"/>
          <w:color w:val="000"/>
          <w:sz w:val="28"/>
          <w:szCs w:val="28"/>
        </w:rPr>
        <w:t xml:space="preserve">　　一是在施工现场的《建设工程概况牌》等醒目位置，要求增添廉政文化内容。 二是督促施工单位在建设工地办公场所开辟“廉洁文化”专栏，广泛进行廉洁从业、诚信经营、文明施工、创优质工程的宣传，并在市规建局开展的“廉政文化周”活动中，组织开展了廉政文化进工地观摩活动，营造了廉荣贪耻的良好氛围。三是在施工工地积极开展扫黑除恶专项斗争的宣传活动，排查农民工工资兑付情况，对重点区域及发生过拖欠农民工工资问题的项目开发单位及建设单位进行重点检查，严查恶意欠薪。</w:t>
      </w:r>
    </w:p>
    <w:p>
      <w:pPr>
        <w:ind w:left="0" w:right="0" w:firstLine="560"/>
        <w:spacing w:before="450" w:after="450" w:line="312" w:lineRule="auto"/>
      </w:pPr>
      <w:r>
        <w:rPr>
          <w:rFonts w:ascii="宋体" w:hAnsi="宋体" w:eastAsia="宋体" w:cs="宋体"/>
          <w:color w:val="000"/>
          <w:sz w:val="28"/>
          <w:szCs w:val="28"/>
        </w:rPr>
        <w:t xml:space="preserve">　&gt;　二、 存在问题</w:t>
      </w:r>
    </w:p>
    <w:p>
      <w:pPr>
        <w:ind w:left="0" w:right="0" w:firstLine="560"/>
        <w:spacing w:before="450" w:after="450" w:line="312" w:lineRule="auto"/>
      </w:pPr>
      <w:r>
        <w:rPr>
          <w:rFonts w:ascii="宋体" w:hAnsi="宋体" w:eastAsia="宋体" w:cs="宋体"/>
          <w:color w:val="000"/>
          <w:sz w:val="28"/>
          <w:szCs w:val="28"/>
        </w:rPr>
        <w:t xml:space="preserve">　　今年以来，我站扎实推进党风廉政建设和反腐败工作，取得较为显著的成效，但与上级要求和群众期望还存在差距，一是党风廉政建设面临的新问题、新情况认识不够，缺乏长远规划。二是政治理论学习有待加强。因我站业务工作任务多责任重，广大干部职工经常忙于事物性工作，在政治理论知识学习方面坚持得不好，导致部分同志政治理论相较欠缺。</w:t>
      </w:r>
    </w:p>
    <w:p>
      <w:pPr>
        <w:ind w:left="0" w:right="0" w:firstLine="560"/>
        <w:spacing w:before="450" w:after="450" w:line="312" w:lineRule="auto"/>
      </w:pPr>
      <w:r>
        <w:rPr>
          <w:rFonts w:ascii="宋体" w:hAnsi="宋体" w:eastAsia="宋体" w:cs="宋体"/>
          <w:color w:val="000"/>
          <w:sz w:val="28"/>
          <w:szCs w:val="28"/>
        </w:rPr>
        <w:t xml:space="preserve">　　&gt;三、 明年工作打算</w:t>
      </w:r>
    </w:p>
    <w:p>
      <w:pPr>
        <w:ind w:left="0" w:right="0" w:firstLine="560"/>
        <w:spacing w:before="450" w:after="450" w:line="312" w:lineRule="auto"/>
      </w:pPr>
      <w:r>
        <w:rPr>
          <w:rFonts w:ascii="宋体" w:hAnsi="宋体" w:eastAsia="宋体" w:cs="宋体"/>
          <w:color w:val="000"/>
          <w:sz w:val="28"/>
          <w:szCs w:val="28"/>
        </w:rPr>
        <w:t xml:space="preserve">　　（一）持续强化党风廉政学习教育，进一步改进工作作风。</w:t>
      </w:r>
    </w:p>
    <w:p>
      <w:pPr>
        <w:ind w:left="0" w:right="0" w:firstLine="560"/>
        <w:spacing w:before="450" w:after="450" w:line="312" w:lineRule="auto"/>
      </w:pPr>
      <w:r>
        <w:rPr>
          <w:rFonts w:ascii="宋体" w:hAnsi="宋体" w:eastAsia="宋体" w:cs="宋体"/>
          <w:color w:val="000"/>
          <w:sz w:val="28"/>
          <w:szCs w:val="28"/>
        </w:rPr>
        <w:t xml:space="preserve">　　下年度，我站将中央纪委十九届二次全会、省十三次党代会、省纪委十三届二次全会和市十四次党代会以及市委十四届五次、六次全会、市纪委十四届三次全会精神作为当前和今后一个时期的首要政治任务，严格落实各项禁令、规定。</w:t>
      </w:r>
    </w:p>
    <w:p>
      <w:pPr>
        <w:ind w:left="0" w:right="0" w:firstLine="560"/>
        <w:spacing w:before="450" w:after="450" w:line="312" w:lineRule="auto"/>
      </w:pPr>
      <w:r>
        <w:rPr>
          <w:rFonts w:ascii="宋体" w:hAnsi="宋体" w:eastAsia="宋体" w:cs="宋体"/>
          <w:color w:val="000"/>
          <w:sz w:val="28"/>
          <w:szCs w:val="28"/>
        </w:rPr>
        <w:t xml:space="preserve">　　（二）强化组织领导，扎实推进党风廉政建设。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　　一是领导带头，严格执行党风廉政建设各项规定，在工作中，带头遵守各项规章制度，做到言必行，行必正。二是严格履行“一岗双责”，落实党风廉政目标责任。三是认真贯彻执行党内监督条例等各项规定。进一步落实干部述职述廉、民主评议、谈心谈话等制度。</w:t>
      </w:r>
    </w:p>
    <w:p>
      <w:pPr>
        <w:ind w:left="0" w:right="0" w:firstLine="560"/>
        <w:spacing w:before="450" w:after="450" w:line="312" w:lineRule="auto"/>
      </w:pPr>
      <w:r>
        <w:rPr>
          <w:rFonts w:ascii="宋体" w:hAnsi="宋体" w:eastAsia="宋体" w:cs="宋体"/>
          <w:color w:val="000"/>
          <w:sz w:val="28"/>
          <w:szCs w:val="28"/>
        </w:rPr>
        <w:t xml:space="preserve">　　（三）加强内部机制建设，注重从抓源头防治腐败。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　　一是认真研究分析廉政风险防控管理工作，继续抓好即有制度规定，确保落实到位。二是把廉政风险防控管理工足与反腐倡廉工作、廉政文化建设工作相结合，把握重点环节、重点岗位，进行重点排查，严格防控。不断提高党员、干部遵纪守法和廉洁从政的自觉性，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根据X委巡察工作相关要求，现将2024年来，XXX党组党风廉政建设和反腐败相关工作汇报如下：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3.加强廉政教育。全面贯彻落实党风廉政各项规定，加大廉洁从政宣传教育，引导干部职工守住底线、不碰红线。2024年来，全局没有发生一起违纪违法或影响恶劣的事件。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2024年度，在无相关依据的情况下，工资外发放值班乘车补助3.89万元。存在占用专项资金现象，2024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2024-10-06T09:10:12+08:00</dcterms:created>
  <dcterms:modified xsi:type="dcterms:W3CDTF">2024-10-06T09:10:12+08:00</dcterms:modified>
</cp:coreProperties>
</file>

<file path=docProps/custom.xml><?xml version="1.0" encoding="utf-8"?>
<Properties xmlns="http://schemas.openxmlformats.org/officeDocument/2006/custom-properties" xmlns:vt="http://schemas.openxmlformats.org/officeDocument/2006/docPropsVTypes"/>
</file>