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学生会干事期末工作总结范文</w:t>
      </w:r>
      <w:bookmarkEnd w:id="1"/>
    </w:p>
    <w:p>
      <w:pPr>
        <w:jc w:val="center"/>
        <w:spacing w:before="0" w:after="450"/>
      </w:pPr>
      <w:r>
        <w:rPr>
          <w:rFonts w:ascii="Arial" w:hAnsi="Arial" w:eastAsia="Arial" w:cs="Arial"/>
          <w:color w:val="999999"/>
          <w:sz w:val="20"/>
          <w:szCs w:val="20"/>
        </w:rPr>
        <w:t xml:space="preserve">来源：网友投稿  作者：枫叶飘零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学生会干事期末工作总结范文 一、思想被动这种被动不是由于主席或是或是老师的引导造成的，而是自身思想的局限性。学校规定的职责范围固然明确，但缺乏实例指导，这样的书面语言给人一种空洞的感觉。成员总是静默地等待学校的任务，几乎除了学校布置的任务再...</w:t>
      </w:r>
    </w:p>
    <w:p>
      <w:pPr>
        <w:ind w:left="0" w:right="0" w:firstLine="560"/>
        <w:spacing w:before="450" w:after="450" w:line="312" w:lineRule="auto"/>
      </w:pPr>
      <w:r>
        <w:rPr>
          <w:rFonts w:ascii="宋体" w:hAnsi="宋体" w:eastAsia="宋体" w:cs="宋体"/>
          <w:color w:val="000"/>
          <w:sz w:val="28"/>
          <w:szCs w:val="28"/>
        </w:rPr>
        <w:t xml:space="preserve">学生会干事期末工作总结范文</w:t>
      </w:r>
    </w:p>
    <w:p>
      <w:pPr>
        <w:ind w:left="0" w:right="0" w:firstLine="560"/>
        <w:spacing w:before="450" w:after="450" w:line="312" w:lineRule="auto"/>
      </w:pPr>
      <w:r>
        <w:rPr>
          <w:rFonts w:ascii="宋体" w:hAnsi="宋体" w:eastAsia="宋体" w:cs="宋体"/>
          <w:color w:val="000"/>
          <w:sz w:val="28"/>
          <w:szCs w:val="28"/>
        </w:rPr>
        <w:t xml:space="preserve">一、思想被动</w:t>
      </w:r>
    </w:p>
    <w:p>
      <w:pPr>
        <w:ind w:left="0" w:right="0" w:firstLine="560"/>
        <w:spacing w:before="450" w:after="450" w:line="312" w:lineRule="auto"/>
      </w:pPr>
      <w:r>
        <w:rPr>
          <w:rFonts w:ascii="宋体" w:hAnsi="宋体" w:eastAsia="宋体" w:cs="宋体"/>
          <w:color w:val="000"/>
          <w:sz w:val="28"/>
          <w:szCs w:val="28"/>
        </w:rPr>
        <w:t xml:space="preserve">这种被动不是由于主席或是或是老师的引导造成的，而是自身思想的局限性。学校规定的职责范围固然明确，但缺乏实例指导，这样的书面语言给人一种空洞的感觉。成员总是静默地等待学校的任务，几乎除了学校布置的任务再也找不到可做的事。这种被动是任何一个组织的大敌，被这种思想禁锢的人是做不到积极进取的。我个人认为原因如下：1.对本身的职责不明确 2.没有相应的事例作为参考范例 3.缺乏启发性指导 。</w:t>
      </w:r>
    </w:p>
    <w:p>
      <w:pPr>
        <w:ind w:left="0" w:right="0" w:firstLine="560"/>
        <w:spacing w:before="450" w:after="450" w:line="312" w:lineRule="auto"/>
      </w:pPr>
      <w:r>
        <w:rPr>
          <w:rFonts w:ascii="宋体" w:hAnsi="宋体" w:eastAsia="宋体" w:cs="宋体"/>
          <w:color w:val="000"/>
          <w:sz w:val="28"/>
          <w:szCs w:val="28"/>
        </w:rPr>
        <w:t xml:space="preserve">二、权利范围不明确</w:t>
      </w:r>
    </w:p>
    <w:p>
      <w:pPr>
        <w:ind w:left="0" w:right="0" w:firstLine="560"/>
        <w:spacing w:before="450" w:after="450" w:line="312" w:lineRule="auto"/>
      </w:pPr>
      <w:r>
        <w:rPr>
          <w:rFonts w:ascii="宋体" w:hAnsi="宋体" w:eastAsia="宋体" w:cs="宋体"/>
          <w:color w:val="000"/>
          <w:sz w:val="28"/>
          <w:szCs w:val="28"/>
        </w:rPr>
        <w:t xml:space="preserve">先举个例子，前不久向学生会量化考核部组织高一年级量化考核员会议被视为越权，理由是与学校工作有冲突。但在高二年级得意组长那里我却听到了不一样的声音，他认为量化考核部应该具有这个权利，要不量化考核部就不具备存在的价值了。“学校的任何决定我们都是可以接受，但我们接受不了不明确的权利”我的得意部长这样说道。因为权力的不明确可能会导致各种失职或是越职行为，权利的不明确更可能成为成员们胆怯的理由，由此造成行动的不明确。我很愧疚，这样的问题我是无力解决的。</w:t>
      </w:r>
    </w:p>
    <w:p>
      <w:pPr>
        <w:ind w:left="0" w:right="0" w:firstLine="560"/>
        <w:spacing w:before="450" w:after="450" w:line="312" w:lineRule="auto"/>
      </w:pPr>
      <w:r>
        <w:rPr>
          <w:rFonts w:ascii="宋体" w:hAnsi="宋体" w:eastAsia="宋体" w:cs="宋体"/>
          <w:color w:val="000"/>
          <w:sz w:val="28"/>
          <w:szCs w:val="28"/>
        </w:rPr>
        <w:t xml:space="preserve">三、行动缺乏官方意识</w:t>
      </w:r>
    </w:p>
    <w:p>
      <w:pPr>
        <w:ind w:left="0" w:right="0" w:firstLine="560"/>
        <w:spacing w:before="450" w:after="450" w:line="312" w:lineRule="auto"/>
      </w:pPr>
      <w:r>
        <w:rPr>
          <w:rFonts w:ascii="宋体" w:hAnsi="宋体" w:eastAsia="宋体" w:cs="宋体"/>
          <w:color w:val="000"/>
          <w:sz w:val="28"/>
          <w:szCs w:val="28"/>
        </w:rPr>
        <w:t xml:space="preserve">在此之前我也是一个一意孤行的人，但是丁老师的一番话给了我不少启发。我经常看到墙上贴的到处小告示，明文禁止学生们不准做什么，笔迹为黑色斜体记号笔，后落款为学生会。这样的告示通常起不了什么作用，往往为保洁人员带来不便。这样的告示过于随便，没有官方支持，没有事实依据，长此以往学生对学生会的评价通常是不满意的。再进一步，学生会在校组织具有一定影响力的活动必须是通过学校审批的。不然，可能被强制终止或是因考虑不成熟带来负面影响。我的得意部长也是因为这种情况被迫终止准备了许久的活动。就如何得到官方支持，还是需要设定严格的审批制度的，也就是活动申请书递交流程。</w:t>
      </w:r>
    </w:p>
    <w:p>
      <w:pPr>
        <w:ind w:left="0" w:right="0" w:firstLine="560"/>
        <w:spacing w:before="450" w:after="450" w:line="312" w:lineRule="auto"/>
      </w:pPr>
      <w:r>
        <w:rPr>
          <w:rFonts w:ascii="宋体" w:hAnsi="宋体" w:eastAsia="宋体" w:cs="宋体"/>
          <w:color w:val="000"/>
          <w:sz w:val="28"/>
          <w:szCs w:val="28"/>
        </w:rPr>
        <w:t xml:space="preserve">四、存在方式缺陷</w:t>
      </w:r>
    </w:p>
    <w:p>
      <w:pPr>
        <w:ind w:left="0" w:right="0" w:firstLine="560"/>
        <w:spacing w:before="450" w:after="450" w:line="312" w:lineRule="auto"/>
      </w:pPr>
      <w:r>
        <w:rPr>
          <w:rFonts w:ascii="宋体" w:hAnsi="宋体" w:eastAsia="宋体" w:cs="宋体"/>
          <w:color w:val="000"/>
          <w:sz w:val="28"/>
          <w:szCs w:val="28"/>
        </w:rPr>
        <w:t xml:space="preserve">几乎所有成员认为学生会必须开展活动以此证明自己的存在。但这种方式毕竟是有局限性的，一年能开展多少活动呢?一个活动加上申报筹备要花上上月的时间，在此期间我们把时间空闲下来吗?活动是要有的，但不仅仅是活动才能证明我们的存在。学生会的工作应该细节化，把工作投入到细节。譬如，值此新年到来之际，祝全校老师及同学新年快乐或是气候变化温馨提示语等。细节往往是被忽略的，如果有人启发性地引导应该事不成问题的。</w:t>
      </w:r>
    </w:p>
    <w:p>
      <w:pPr>
        <w:ind w:left="0" w:right="0" w:firstLine="560"/>
        <w:spacing w:before="450" w:after="450" w:line="312" w:lineRule="auto"/>
      </w:pPr>
      <w:r>
        <w:rPr>
          <w:rFonts w:ascii="宋体" w:hAnsi="宋体" w:eastAsia="宋体" w:cs="宋体"/>
          <w:color w:val="000"/>
          <w:sz w:val="28"/>
          <w:szCs w:val="28"/>
        </w:rPr>
        <w:t xml:space="preserve">关于学生会我想做进一步的研究，这是本学期的比较集中的几个问题，相信未来定会有改善。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2024-07-07T19:08:54+08:00</dcterms:created>
  <dcterms:modified xsi:type="dcterms:W3CDTF">2024-07-07T19:08:54+08:00</dcterms:modified>
</cp:coreProperties>
</file>

<file path=docProps/custom.xml><?xml version="1.0" encoding="utf-8"?>
<Properties xmlns="http://schemas.openxmlformats.org/officeDocument/2006/custom-properties" xmlns:vt="http://schemas.openxmlformats.org/officeDocument/2006/docPropsVTypes"/>
</file>