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街道扫黄打非工作总结</w:t>
      </w:r>
      <w:bookmarkEnd w:id="1"/>
    </w:p>
    <w:p>
      <w:pPr>
        <w:jc w:val="center"/>
        <w:spacing w:before="0" w:after="450"/>
      </w:pPr>
      <w:r>
        <w:rPr>
          <w:rFonts w:ascii="Arial" w:hAnsi="Arial" w:eastAsia="Arial" w:cs="Arial"/>
          <w:color w:val="999999"/>
          <w:sz w:val="20"/>
          <w:szCs w:val="20"/>
        </w:rPr>
        <w:t xml:space="preserve">来源：网友投稿  作者：心上人间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将“扫黄打非”工作纳入精神文明创建和社会治安综合治理的总体部署,作为评选文明街道、文明社区、文明单位和检验社会治安综合治理及平安建设成果的重要指标。本站今天为大家精心准备了，希望对大家有所帮助!　　街道扫黄打非工作总结　　今年我县根据省、市...</w:t>
      </w:r>
    </w:p>
    <w:p>
      <w:pPr>
        <w:ind w:left="0" w:right="0" w:firstLine="560"/>
        <w:spacing w:before="450" w:after="450" w:line="312" w:lineRule="auto"/>
      </w:pPr>
      <w:r>
        <w:rPr>
          <w:rFonts w:ascii="宋体" w:hAnsi="宋体" w:eastAsia="宋体" w:cs="宋体"/>
          <w:color w:val="000"/>
          <w:sz w:val="28"/>
          <w:szCs w:val="28"/>
        </w:rPr>
        <w:t xml:space="preserve">将“扫黄打非”工作纳入精神文明创建和社会治安综合治理的总体部署,作为评选文明街道、文明社区、文明单位和检验社会治安综合治理及平安建设成果的重要指标。本站今天为大家精心准备了，希望对大家有所帮助![_TAG_h2]　　街道扫黄打非工作总结</w:t>
      </w:r>
    </w:p>
    <w:p>
      <w:pPr>
        <w:ind w:left="0" w:right="0" w:firstLine="560"/>
        <w:spacing w:before="450" w:after="450" w:line="312" w:lineRule="auto"/>
      </w:pPr>
      <w:r>
        <w:rPr>
          <w:rFonts w:ascii="宋体" w:hAnsi="宋体" w:eastAsia="宋体" w:cs="宋体"/>
          <w:color w:val="000"/>
          <w:sz w:val="28"/>
          <w:szCs w:val="28"/>
        </w:rPr>
        <w:t xml:space="preserve">　　今年我县根据省、市“扫黄”办关于xx年“扫黄打非”集中行动方案的要求，结合我县实际情况，贯彻落实党的xx大精神，以“一手抓繁荣，一手抓管理，促动文化市场健康发展”的精神为指导，围绕xx年“扫黄打非”工作的重点和任务，针对我县存有的问题，集中时间、集中力量、有重点、有目的地对出版物市场和文化市场实行了集中整顿，主要做了以下几方面的工作：</w:t>
      </w:r>
    </w:p>
    <w:p>
      <w:pPr>
        <w:ind w:left="0" w:right="0" w:firstLine="560"/>
        <w:spacing w:before="450" w:after="450" w:line="312" w:lineRule="auto"/>
      </w:pPr>
      <w:r>
        <w:rPr>
          <w:rFonts w:ascii="宋体" w:hAnsi="宋体" w:eastAsia="宋体" w:cs="宋体"/>
          <w:color w:val="000"/>
          <w:sz w:val="28"/>
          <w:szCs w:val="28"/>
        </w:rPr>
        <w:t xml:space="preserve">　　1、元月上旬县“扫黄”办安排了xx年“扫黄打非”集中行动后，“扫黄”领导组立即召开会议，研究讨论了xx年“扫黄打非”集中行动方案，并制定了我县的实施方案和措施，成立了“扫黄打非”领导组，由县委常委、宣传部长**任组长，亲自抓此项工作，由文化、公安、工商、市容、教育等部门领导为成员，组成联合稽查队伍各司其职，落实责任，并设立了报告制度、通报制度、举报奖励制度和每天的检查记录制度，使用法律、行政、经济、舆论的手段，对出版物市场、印刷市场实行了综合治理。</w:t>
      </w:r>
    </w:p>
    <w:p>
      <w:pPr>
        <w:ind w:left="0" w:right="0" w:firstLine="560"/>
        <w:spacing w:before="450" w:after="450" w:line="312" w:lineRule="auto"/>
      </w:pPr>
      <w:r>
        <w:rPr>
          <w:rFonts w:ascii="宋体" w:hAnsi="宋体" w:eastAsia="宋体" w:cs="宋体"/>
          <w:color w:val="000"/>
          <w:sz w:val="28"/>
          <w:szCs w:val="28"/>
        </w:rPr>
        <w:t xml:space="preserve">　　2、确立了工作重点。将封堵和查缴非法出版物作为市场监管工作的重中之重，始终保持高压态势；集中整治淫秽*等有害出版物，净化青少年健康成长环境；继续深入严打各类侵权盗版活动，切实保护知识产权；深入展开取缔非法报刊等专项行动，切实规范出版物市场秩序；把网上“扫黄打非”列入总体部署，进一步增大打击力度今年“扫黄打非”的重点是清理整顿出版物市场，增强对印刷、复制企业的管理，我县检查的重点是城关地区、小河口地区、帽山矿区。重点是对国营、集体、个体书刊店和音像制品及电子出版物经营单位的零售市场。2月20日上午和3月23日上午我们分别对全县114家网吧和237户歌厅经营负责人实行了法律、法规培训，请市领导做了相关法律、法规宣传，提升了经营者懂法、守法的意识。</w:t>
      </w:r>
    </w:p>
    <w:p>
      <w:pPr>
        <w:ind w:left="0" w:right="0" w:firstLine="560"/>
        <w:spacing w:before="450" w:after="450" w:line="312" w:lineRule="auto"/>
      </w:pPr>
      <w:r>
        <w:rPr>
          <w:rFonts w:ascii="宋体" w:hAnsi="宋体" w:eastAsia="宋体" w:cs="宋体"/>
          <w:color w:val="000"/>
          <w:sz w:val="28"/>
          <w:szCs w:val="28"/>
        </w:rPr>
        <w:t xml:space="preserve">　　3、对出版物市场实行了全面细致的摸底检查，坚决取缔政治性非法出版物和“xx“xx组织宣传品，集中取缔淫秽*出版物、特别是淫秽光盘和以青少年为读者对象的有害卡通画册及淫秽“口袋本”图书，主要以学校周边为检查重点。</w:t>
      </w:r>
    </w:p>
    <w:p>
      <w:pPr>
        <w:ind w:left="0" w:right="0" w:firstLine="560"/>
        <w:spacing w:before="450" w:after="450" w:line="312" w:lineRule="auto"/>
      </w:pPr>
      <w:r>
        <w:rPr>
          <w:rFonts w:ascii="宋体" w:hAnsi="宋体" w:eastAsia="宋体" w:cs="宋体"/>
          <w:color w:val="000"/>
          <w:sz w:val="28"/>
          <w:szCs w:val="28"/>
        </w:rPr>
        <w:t xml:space="preserve">　　4、集中力量，协同作战，解决难点，规范网络市场。长途汽车站内有20多家主营食品，兼营书刊、报纸店，每年图书、报刊年检*，成了“老大难”问题，绝大部分属无证经营，每次检查经营者不是积极配合，反而态度十分蛮横。今年，局领导非常重视，把长途汽车站书报刊*列入我们“扫黄打非”工作的重点，领导亲自带队实行了多次督促检查，在此期间我们还协同市“扫黄”办和市新闻稽查队及区公安分局对其实行了督促*，我们稽查人员不厌其烦地给经营者做工作，对一些态度不好的经营户，我们始终坚持文明执法，按章办事，截止6月中旬绝绝大部分经营户都已办理了《出版物经营许可证》，合法经营，规范了我区出版物市场。</w:t>
      </w:r>
    </w:p>
    <w:p>
      <w:pPr>
        <w:ind w:left="0" w:right="0" w:firstLine="560"/>
        <w:spacing w:before="450" w:after="450" w:line="312" w:lineRule="auto"/>
      </w:pPr>
      <w:r>
        <w:rPr>
          <w:rFonts w:ascii="宋体" w:hAnsi="宋体" w:eastAsia="宋体" w:cs="宋体"/>
          <w:color w:val="000"/>
          <w:sz w:val="28"/>
          <w:szCs w:val="28"/>
        </w:rPr>
        <w:t xml:space="preserve">　　5、增强对印刷、复制企业的管理。3月中旬我们对全县30家印刷厂实行了检查，重点是检查各家是否印制教材、教辅读物，是否有委托证等相关证件，对没有相关证件而承揽印制教材、教辅读物的印刷厂，给予了严肃处理，坚决将盗版教材、教辅读物赶出课堂，确保学校正常教学活动的展开。</w:t>
      </w:r>
    </w:p>
    <w:p>
      <w:pPr>
        <w:ind w:left="0" w:right="0" w:firstLine="560"/>
        <w:spacing w:before="450" w:after="450" w:line="312" w:lineRule="auto"/>
      </w:pPr>
      <w:r>
        <w:rPr>
          <w:rFonts w:ascii="宋体" w:hAnsi="宋体" w:eastAsia="宋体" w:cs="宋体"/>
          <w:color w:val="000"/>
          <w:sz w:val="28"/>
          <w:szCs w:val="28"/>
        </w:rPr>
        <w:t xml:space="preserve">　　我们始终坚持日常检查和重点检查相结合，共检查45次，出动稽查人员共计158人次，出动检查车辆共计51辆次，设立举报电话2部，接收举报电话、举报信件12次（件），取缔无证经营摊点35个，收缴非法出版书刊1200册，[其中“口袋书”630册，盗版vcd光盘754盘，非法节目录像带110盘，取缔大虎沟地区电子游戏2户，处罚违规网吧13户，暂扣主机28台，连接器3个，清除学校周边网吧1户，取得了“扫黄打非”集中行动的阶段性胜利。</w:t>
      </w:r>
    </w:p>
    <w:p>
      <w:pPr>
        <w:ind w:left="0" w:right="0" w:firstLine="560"/>
        <w:spacing w:before="450" w:after="450" w:line="312" w:lineRule="auto"/>
      </w:pPr>
      <w:r>
        <w:rPr>
          <w:rFonts w:ascii="宋体" w:hAnsi="宋体" w:eastAsia="宋体" w:cs="宋体"/>
          <w:color w:val="000"/>
          <w:sz w:val="28"/>
          <w:szCs w:val="28"/>
        </w:rPr>
        <w:t xml:space="preserve">　  根据省、市“扫黄打非”相关文件精神，结合我县实际，围绕“扫黄打非”的工作重点和任务，各相关单位齐抓共管，集中时间、集中力量，有目的地对文化市场实行了全面的整顿，总结如下：</w:t>
      </w:r>
    </w:p>
    <w:p>
      <w:pPr>
        <w:ind w:left="0" w:right="0" w:firstLine="560"/>
        <w:spacing w:before="450" w:after="450" w:line="312" w:lineRule="auto"/>
      </w:pPr>
      <w:r>
        <w:rPr>
          <w:rFonts w:ascii="宋体" w:hAnsi="宋体" w:eastAsia="宋体" w:cs="宋体"/>
          <w:color w:val="000"/>
          <w:sz w:val="28"/>
          <w:szCs w:val="28"/>
        </w:rPr>
        <w:t xml:space="preserve">　　一、堵源头，严把市场主体准入关</w:t>
      </w:r>
    </w:p>
    <w:p>
      <w:pPr>
        <w:ind w:left="0" w:right="0" w:firstLine="560"/>
        <w:spacing w:before="450" w:after="450" w:line="312" w:lineRule="auto"/>
      </w:pPr>
      <w:r>
        <w:rPr>
          <w:rFonts w:ascii="宋体" w:hAnsi="宋体" w:eastAsia="宋体" w:cs="宋体"/>
          <w:color w:val="000"/>
          <w:sz w:val="28"/>
          <w:szCs w:val="28"/>
        </w:rPr>
        <w:t xml:space="preserve">　　1、严把端口源头，筑好文化市场门槛。严格审查行政许可申请，对申请人实行有效的文化市场法律法规宣传，对包括文娱演出、娱乐场所、电子出版物、音像制品、书报刊等在内的文化市场主体严格审查和把关。</w:t>
      </w:r>
    </w:p>
    <w:p>
      <w:pPr>
        <w:ind w:left="0" w:right="0" w:firstLine="560"/>
        <w:spacing w:before="450" w:after="450" w:line="312" w:lineRule="auto"/>
      </w:pPr>
      <w:r>
        <w:rPr>
          <w:rFonts w:ascii="宋体" w:hAnsi="宋体" w:eastAsia="宋体" w:cs="宋体"/>
          <w:color w:val="000"/>
          <w:sz w:val="28"/>
          <w:szCs w:val="28"/>
        </w:rPr>
        <w:t xml:space="preserve">　　2、遏制流通咽喉，对文化市场经营活动实行全面检查。文化市场稽查队严格按照要求，组织人员展开专项行动和集中行动，对我县书店、复印店、音像制品店等场所实行严密查处，清缴整治，从源头控制非法出版物的流通。</w:t>
      </w:r>
    </w:p>
    <w:p>
      <w:pPr>
        <w:ind w:left="0" w:right="0" w:firstLine="560"/>
        <w:spacing w:before="450" w:after="450" w:line="312" w:lineRule="auto"/>
      </w:pPr>
      <w:r>
        <w:rPr>
          <w:rFonts w:ascii="宋体" w:hAnsi="宋体" w:eastAsia="宋体" w:cs="宋体"/>
          <w:color w:val="000"/>
          <w:sz w:val="28"/>
          <w:szCs w:val="28"/>
        </w:rPr>
        <w:t xml:space="preserve">　　二、重宣传，构建和谐文化市场</w:t>
      </w:r>
    </w:p>
    <w:p>
      <w:pPr>
        <w:ind w:left="0" w:right="0" w:firstLine="560"/>
        <w:spacing w:before="450" w:after="450" w:line="312" w:lineRule="auto"/>
      </w:pPr>
      <w:r>
        <w:rPr>
          <w:rFonts w:ascii="宋体" w:hAnsi="宋体" w:eastAsia="宋体" w:cs="宋体"/>
          <w:color w:val="000"/>
          <w:sz w:val="28"/>
          <w:szCs w:val="28"/>
        </w:rPr>
        <w:t xml:space="preserve">　　1、为防止专项检查行动形成“盲区”，并在全社会形成良好的文化市场舆论氛围，我局利用“315”、“426”等活动主题日，在人口集中度较高的场所展开各种类型的宣传活动，提倡民众形成健康积极的文化娱乐生活。20XX年3月14日上午，文化市场稽查队对城关的网吧经营场所实行突击检查，检查的内容主要包括：是否存有含有暴力、血腥、*等非法内容的单机游戏，是否存有盗版光碟。</w:t>
      </w:r>
    </w:p>
    <w:p>
      <w:pPr>
        <w:ind w:left="0" w:right="0" w:firstLine="560"/>
        <w:spacing w:before="450" w:after="450" w:line="312" w:lineRule="auto"/>
      </w:pPr>
      <w:r>
        <w:rPr>
          <w:rFonts w:ascii="宋体" w:hAnsi="宋体" w:eastAsia="宋体" w:cs="宋体"/>
          <w:color w:val="000"/>
          <w:sz w:val="28"/>
          <w:szCs w:val="28"/>
        </w:rPr>
        <w:t xml:space="preserve">　　2、构建舆论监督体系，形成社会文化安。公开文化市场投诉电话，做到有报必查，有查必果，通过增强民众作为文化市场监督主体的形象感，增强文化市场主体、文化市场监督者、文化市场主管部门之间的互动，构建和谐文化市场。</w:t>
      </w:r>
    </w:p>
    <w:p>
      <w:pPr>
        <w:ind w:left="0" w:right="0" w:firstLine="560"/>
        <w:spacing w:before="450" w:after="450" w:line="312" w:lineRule="auto"/>
      </w:pPr>
      <w:r>
        <w:rPr>
          <w:rFonts w:ascii="宋体" w:hAnsi="宋体" w:eastAsia="宋体" w:cs="宋体"/>
          <w:color w:val="000"/>
          <w:sz w:val="28"/>
          <w:szCs w:val="28"/>
        </w:rPr>
        <w:t xml:space="preserve">　　3、积极召开经营者大会，宣传相关法律法规和政策方针。组织经营者展开自查自纠，向消费者承诺经营正版产品，“假一罚十”等活动。对合法经营的模范单位和个人授牌表彰，积极树立经营正版光荣，经营盗版可耻的良好风尚，提升了经营遵纪守法的自觉性。</w:t>
      </w:r>
    </w:p>
    <w:p>
      <w:pPr>
        <w:ind w:left="0" w:right="0" w:firstLine="560"/>
        <w:spacing w:before="450" w:after="450" w:line="312" w:lineRule="auto"/>
      </w:pPr>
      <w:r>
        <w:rPr>
          <w:rFonts w:ascii="宋体" w:hAnsi="宋体" w:eastAsia="宋体" w:cs="宋体"/>
          <w:color w:val="000"/>
          <w:sz w:val="28"/>
          <w:szCs w:val="28"/>
        </w:rPr>
        <w:t xml:space="preserve">　　三、增强队伍建设，持续提升政治思想业务素质</w:t>
      </w:r>
    </w:p>
    <w:p>
      <w:pPr>
        <w:ind w:left="0" w:right="0" w:firstLine="560"/>
        <w:spacing w:before="450" w:after="450" w:line="312" w:lineRule="auto"/>
      </w:pPr>
      <w:r>
        <w:rPr>
          <w:rFonts w:ascii="宋体" w:hAnsi="宋体" w:eastAsia="宋体" w:cs="宋体"/>
          <w:color w:val="000"/>
          <w:sz w:val="28"/>
          <w:szCs w:val="28"/>
        </w:rPr>
        <w:t xml:space="preserve">　　文化市场稽查队是我县“扫黄打非”工作的主力军，建制以来，各相关部门领导都给予了高度的重视。在业务方面，稽查队工作人员采取以会代训的方式，集中学习和个人学习相结合，增强队伍自身学习教育。同时，积极向兄弟县、市稽查队学习，“他山之石能够攻玉”，通过持续学习的方式，持续提升自身的政治思想业务素质。</w:t>
      </w:r>
    </w:p>
    <w:p>
      <w:pPr>
        <w:ind w:left="0" w:right="0" w:firstLine="560"/>
        <w:spacing w:before="450" w:after="450" w:line="312" w:lineRule="auto"/>
      </w:pPr>
      <w:r>
        <w:rPr>
          <w:rFonts w:ascii="黑体" w:hAnsi="黑体" w:eastAsia="黑体" w:cs="黑体"/>
          <w:color w:val="000000"/>
          <w:sz w:val="36"/>
          <w:szCs w:val="36"/>
          <w:b w:val="1"/>
          <w:bCs w:val="1"/>
        </w:rPr>
        <w:t xml:space="preserve">　　街道扫黄打非工作总结</w:t>
      </w:r>
    </w:p>
    <w:p>
      <w:pPr>
        <w:ind w:left="0" w:right="0" w:firstLine="560"/>
        <w:spacing w:before="450" w:after="450" w:line="312" w:lineRule="auto"/>
      </w:pPr>
      <w:r>
        <w:rPr>
          <w:rFonts w:ascii="宋体" w:hAnsi="宋体" w:eastAsia="宋体" w:cs="宋体"/>
          <w:color w:val="000"/>
          <w:sz w:val="28"/>
          <w:szCs w:val="28"/>
        </w:rPr>
        <w:t xml:space="preserve">　　根据省、市“扫黄打非”有关文件精神，结合我县实际，围绕“扫黄打非”的工作重点和任务，各相关单位齐抓共管，集中时间、集中力量，有目的地对文化市场进行了全面的整顿，总结如下：</w:t>
      </w:r>
    </w:p>
    <w:p>
      <w:pPr>
        <w:ind w:left="0" w:right="0" w:firstLine="560"/>
        <w:spacing w:before="450" w:after="450" w:line="312" w:lineRule="auto"/>
      </w:pPr>
      <w:r>
        <w:rPr>
          <w:rFonts w:ascii="宋体" w:hAnsi="宋体" w:eastAsia="宋体" w:cs="宋体"/>
          <w:color w:val="000"/>
          <w:sz w:val="28"/>
          <w:szCs w:val="28"/>
        </w:rPr>
        <w:t xml:space="preserve">　　一、堵源头，严把市场主体准入关</w:t>
      </w:r>
    </w:p>
    <w:p>
      <w:pPr>
        <w:ind w:left="0" w:right="0" w:firstLine="560"/>
        <w:spacing w:before="450" w:after="450" w:line="312" w:lineRule="auto"/>
      </w:pPr>
      <w:r>
        <w:rPr>
          <w:rFonts w:ascii="宋体" w:hAnsi="宋体" w:eastAsia="宋体" w:cs="宋体"/>
          <w:color w:val="000"/>
          <w:sz w:val="28"/>
          <w:szCs w:val="28"/>
        </w:rPr>
        <w:t xml:space="preserve">　　1、严把端口源头，筑好文化市场门槛。严格审查行政许可申请，对申请人进行有效的文化市场法律法规宣传，对包括文娱演出、娱乐场所、电子出版物、音像制品、书报刊等在内的文化市场主体严格审查和把关。</w:t>
      </w:r>
    </w:p>
    <w:p>
      <w:pPr>
        <w:ind w:left="0" w:right="0" w:firstLine="560"/>
        <w:spacing w:before="450" w:after="450" w:line="312" w:lineRule="auto"/>
      </w:pPr>
      <w:r>
        <w:rPr>
          <w:rFonts w:ascii="宋体" w:hAnsi="宋体" w:eastAsia="宋体" w:cs="宋体"/>
          <w:color w:val="000"/>
          <w:sz w:val="28"/>
          <w:szCs w:val="28"/>
        </w:rPr>
        <w:t xml:space="preserve">　　2、遏制流通咽喉，对文化市场经营活动进行全面检查。文化市场稽查队严格按照要求，组织人员开展专项行动和集中行动，对我县书店、复印店、音像制品店等场所进行严密查处，清缴整治，从源头控制非法出版物的流通。</w:t>
      </w:r>
    </w:p>
    <w:p>
      <w:pPr>
        <w:ind w:left="0" w:right="0" w:firstLine="560"/>
        <w:spacing w:before="450" w:after="450" w:line="312" w:lineRule="auto"/>
      </w:pPr>
      <w:r>
        <w:rPr>
          <w:rFonts w:ascii="宋体" w:hAnsi="宋体" w:eastAsia="宋体" w:cs="宋体"/>
          <w:color w:val="000"/>
          <w:sz w:val="28"/>
          <w:szCs w:val="28"/>
        </w:rPr>
        <w:t xml:space="preserve">　　二、重宣传，构建和谐文化市场</w:t>
      </w:r>
    </w:p>
    <w:p>
      <w:pPr>
        <w:ind w:left="0" w:right="0" w:firstLine="560"/>
        <w:spacing w:before="450" w:after="450" w:line="312" w:lineRule="auto"/>
      </w:pPr>
      <w:r>
        <w:rPr>
          <w:rFonts w:ascii="宋体" w:hAnsi="宋体" w:eastAsia="宋体" w:cs="宋体"/>
          <w:color w:val="000"/>
          <w:sz w:val="28"/>
          <w:szCs w:val="28"/>
        </w:rPr>
        <w:t xml:space="preserve">　　1、为防止专项检查行动形成“盲区”，并在全社会形成良好的文化市场舆论氛围，我局利用“315”、“426”等活动主题日，在人口集中度较高的场所开展各种类型的宣传活动，提倡民众形成健康积极的文化娱乐生活。20XX年3月14日上午，文化市场稽查队对城关的网吧经营场所进行突击检查，检查的内容主要包括：是否存在含有暴力、血腥、*等非法内容的单机游戏，是否存在盗版光碟。</w:t>
      </w:r>
    </w:p>
    <w:p>
      <w:pPr>
        <w:ind w:left="0" w:right="0" w:firstLine="560"/>
        <w:spacing w:before="450" w:after="450" w:line="312" w:lineRule="auto"/>
      </w:pPr>
      <w:r>
        <w:rPr>
          <w:rFonts w:ascii="宋体" w:hAnsi="宋体" w:eastAsia="宋体" w:cs="宋体"/>
          <w:color w:val="000"/>
          <w:sz w:val="28"/>
          <w:szCs w:val="28"/>
        </w:rPr>
        <w:t xml:space="preserve">　　2、构建舆论监督体系，形成社会文化安。公开文化市场投诉电话，做到有报必查，有查必果，通过增强民众作为文化市场监督主体的形象感，加强文化市场主体、文化市场监督者、文化市场主管部门之间的互动，构建和谐文化市场。</w:t>
      </w:r>
    </w:p>
    <w:p>
      <w:pPr>
        <w:ind w:left="0" w:right="0" w:firstLine="560"/>
        <w:spacing w:before="450" w:after="450" w:line="312" w:lineRule="auto"/>
      </w:pPr>
      <w:r>
        <w:rPr>
          <w:rFonts w:ascii="宋体" w:hAnsi="宋体" w:eastAsia="宋体" w:cs="宋体"/>
          <w:color w:val="000"/>
          <w:sz w:val="28"/>
          <w:szCs w:val="28"/>
        </w:rPr>
        <w:t xml:space="preserve">　　3、积极召开经营者大会，宣传有关法律法规和政策方针。组织经营者开展自查自纠，向消费者承诺经营正版产品，“假一罚十”等活动。对合法经营的模范单位和个人授牌表彰，积极树立经营正版光荣，经营盗版可耻的良好风尚，提高了经营遵纪守法的自觉性。</w:t>
      </w:r>
    </w:p>
    <w:p>
      <w:pPr>
        <w:ind w:left="0" w:right="0" w:firstLine="560"/>
        <w:spacing w:before="450" w:after="450" w:line="312" w:lineRule="auto"/>
      </w:pPr>
      <w:r>
        <w:rPr>
          <w:rFonts w:ascii="宋体" w:hAnsi="宋体" w:eastAsia="宋体" w:cs="宋体"/>
          <w:color w:val="000"/>
          <w:sz w:val="28"/>
          <w:szCs w:val="28"/>
        </w:rPr>
        <w:t xml:space="preserve">　　三、加强队伍建设，不断提高政治思想业务素质</w:t>
      </w:r>
    </w:p>
    <w:p>
      <w:pPr>
        <w:ind w:left="0" w:right="0" w:firstLine="560"/>
        <w:spacing w:before="450" w:after="450" w:line="312" w:lineRule="auto"/>
      </w:pPr>
      <w:r>
        <w:rPr>
          <w:rFonts w:ascii="宋体" w:hAnsi="宋体" w:eastAsia="宋体" w:cs="宋体"/>
          <w:color w:val="000"/>
          <w:sz w:val="28"/>
          <w:szCs w:val="28"/>
        </w:rPr>
        <w:t xml:space="preserve">　　文化市场稽查队是我县“扫黄打非”工作的主力军，建制以来，各有关部门领导都给予了高度的重视。在业务方面，稽查队工作人员采取以会代训的方式，集中学习和个人学习相结合，加强队伍自身学习教育。同时，积极向兄弟县、市稽查队学习，“他山之石可以攻玉”，通过不断学习的方式，不断提高自身的政治思想业务素质。</w:t>
      </w:r>
    </w:p>
    <w:p>
      <w:pPr>
        <w:ind w:left="0" w:right="0" w:firstLine="560"/>
        <w:spacing w:before="450" w:after="450" w:line="312" w:lineRule="auto"/>
      </w:pPr>
      <w:r>
        <w:rPr>
          <w:rFonts w:ascii="黑体" w:hAnsi="黑体" w:eastAsia="黑体" w:cs="黑体"/>
          <w:color w:val="000000"/>
          <w:sz w:val="36"/>
          <w:szCs w:val="36"/>
          <w:b w:val="1"/>
          <w:bCs w:val="1"/>
        </w:rPr>
        <w:t xml:space="preserve">　　街道扫黄打非工作总结</w:t>
      </w:r>
    </w:p>
    <w:p>
      <w:pPr>
        <w:ind w:left="0" w:right="0" w:firstLine="560"/>
        <w:spacing w:before="450" w:after="450" w:line="312" w:lineRule="auto"/>
      </w:pPr>
      <w:r>
        <w:rPr>
          <w:rFonts w:ascii="宋体" w:hAnsi="宋体" w:eastAsia="宋体" w:cs="宋体"/>
          <w:color w:val="000"/>
          <w:sz w:val="28"/>
          <w:szCs w:val="28"/>
        </w:rPr>
        <w:t xml:space="preserve">　　一、工作开展情况</w:t>
      </w:r>
    </w:p>
    <w:p>
      <w:pPr>
        <w:ind w:left="0" w:right="0" w:firstLine="560"/>
        <w:spacing w:before="450" w:after="450" w:line="312" w:lineRule="auto"/>
      </w:pPr>
      <w:r>
        <w:rPr>
          <w:rFonts w:ascii="宋体" w:hAnsi="宋体" w:eastAsia="宋体" w:cs="宋体"/>
          <w:color w:val="000"/>
          <w:sz w:val="28"/>
          <w:szCs w:val="28"/>
        </w:rPr>
        <w:t xml:space="preserve">　　(一)堵源头，严密查缴政治性非法出版物。深入贯彻省、市“扫黄打非”领导小组办公室“扫黄打非”工作的要求，把查处政治性非法出版物作为我市“扫黄打非”工作的重点来抓。为把此项工作做好，我局领导高度重视，多次在工作会议上，局长及主管文化市场的副局长就做了专门部署，并在多次会议上提出要求。文化市场综合执法大队严格按照要求，组织人员开展专项行动和集中行动，对我市书店、印刷厂、音像制品店等场所进行严密查处，清缴整治，从源头控制非法出版物的流通;开展了封堵、查缴邪教宣传品和非法出版物及一些诋毁和弯曲我国现行政治体制的政治性非法出版物。</w:t>
      </w:r>
    </w:p>
    <w:p>
      <w:pPr>
        <w:ind w:left="0" w:right="0" w:firstLine="560"/>
        <w:spacing w:before="450" w:after="450" w:line="312" w:lineRule="auto"/>
      </w:pPr>
      <w:r>
        <w:rPr>
          <w:rFonts w:ascii="宋体" w:hAnsi="宋体" w:eastAsia="宋体" w:cs="宋体"/>
          <w:color w:val="000"/>
          <w:sz w:val="28"/>
          <w:szCs w:val="28"/>
        </w:rPr>
        <w:t xml:space="preserve">　　(二)严监管，规范网吧经营管理。接待未成年人、不如实做上网登记等违法违规现象时有发生，危害未成年人的身心健康。为了把“扫黄打非”工作推向深入，我市按照上级部署，制定周密计划，从年初开始对全市27家互联网上网</w:t>
      </w:r>
    </w:p>
    <w:p>
      <w:pPr>
        <w:ind w:left="0" w:right="0" w:firstLine="560"/>
        <w:spacing w:before="450" w:after="450" w:line="312" w:lineRule="auto"/>
      </w:pPr>
      <w:r>
        <w:rPr>
          <w:rFonts w:ascii="宋体" w:hAnsi="宋体" w:eastAsia="宋体" w:cs="宋体"/>
          <w:color w:val="000"/>
          <w:sz w:val="28"/>
          <w:szCs w:val="28"/>
        </w:rPr>
        <w:t xml:space="preserve">　　经营场所开展专项整治行动，严厉查处未成年人上网未进行实名登记等违规经营活动，严格网吧日常管理制度，特别是通过互联网、移动通讯工具传播的政治谣言、侵权盗版内容、淫秽色情信息和暴力、封建迷信等不良内容。年初至今，查处违规接纳未成年人的网吧2家，上网人员未进行实名登记的4家。针对检查发现的违规经营行为，进行了行政处罚。此外，为方便对各个网吧经营场所的监管，通过公布举报电话，接受社会大众的监督，广泛发动群众参与，形成全社会共同抵制、打击违法经营网吧的违规经营行为。</w:t>
      </w:r>
    </w:p>
    <w:p>
      <w:pPr>
        <w:ind w:left="0" w:right="0" w:firstLine="560"/>
        <w:spacing w:before="450" w:after="450" w:line="312" w:lineRule="auto"/>
      </w:pPr>
      <w:r>
        <w:rPr>
          <w:rFonts w:ascii="宋体" w:hAnsi="宋体" w:eastAsia="宋体" w:cs="宋体"/>
          <w:color w:val="000"/>
          <w:sz w:val="28"/>
          <w:szCs w:val="28"/>
        </w:rPr>
        <w:t xml:space="preserve">　　(三)建机制，清缴整治低俗音像制品。我市个别音像商店存在经销盗版音像制品违规经营行为，一些“游商”在早市和夜市兜售盗版音像制品。破坏我市音像市场经营秩序，不健康文化信息威胁着青少年的身心健康，我市结合音像制品专项治理整顿，加大日常监管力度，对各类违法违规的经营行为，严格按照国务院《音像制品管理条例》等有关规定进行查处，依法取缔销售非法音像制品的游商，从严治理无证摊点，切实加强音像制品进货渠道的监管，切实维护市场秩序，净化社会文化环境。</w:t>
      </w:r>
    </w:p>
    <w:p>
      <w:pPr>
        <w:ind w:left="0" w:right="0" w:firstLine="560"/>
        <w:spacing w:before="450" w:after="450" w:line="312" w:lineRule="auto"/>
      </w:pPr>
      <w:r>
        <w:rPr>
          <w:rFonts w:ascii="宋体" w:hAnsi="宋体" w:eastAsia="宋体" w:cs="宋体"/>
          <w:color w:val="000"/>
          <w:sz w:val="28"/>
          <w:szCs w:val="28"/>
        </w:rPr>
        <w:t xml:space="preserve">　　(四)严查处，集中整治印刷业。印刷业一直是我市整治工作的重点。采取了一系列强有力的措施，对企业的印刷业务承接、验证、制版、印刷、保管、交付、残次品销毁、运</w:t>
      </w:r>
    </w:p>
    <w:p>
      <w:pPr>
        <w:ind w:left="0" w:right="0" w:firstLine="560"/>
        <w:spacing w:before="450" w:after="450" w:line="312" w:lineRule="auto"/>
      </w:pPr>
      <w:r>
        <w:rPr>
          <w:rFonts w:ascii="宋体" w:hAnsi="宋体" w:eastAsia="宋体" w:cs="宋体"/>
          <w:color w:val="000"/>
          <w:sz w:val="28"/>
          <w:szCs w:val="28"/>
        </w:rPr>
        <w:t xml:space="preserve">　　输等各个环节严格规范，在实践中建立和健全一系列管理制度，加强法规教育和日常监管，杜绝各淫秽书刊、“口袋本”、政治性非法出版物等违法侵权盗版书刊的印制和流通。按照《印刷业管理条例》和《印刷业经营者资格条件暂行规定》的要求，对全市的印刷企业进行分类处置，提高质量，优化结构，规范管理。</w:t>
      </w:r>
    </w:p>
    <w:p>
      <w:pPr>
        <w:ind w:left="0" w:right="0" w:firstLine="560"/>
        <w:spacing w:before="450" w:after="450" w:line="312" w:lineRule="auto"/>
      </w:pPr>
      <w:r>
        <w:rPr>
          <w:rFonts w:ascii="宋体" w:hAnsi="宋体" w:eastAsia="宋体" w:cs="宋体"/>
          <w:color w:val="000"/>
          <w:sz w:val="28"/>
          <w:szCs w:val="28"/>
        </w:rPr>
        <w:t xml:space="preserve">　　(五)严打击，整治非法报刊、计算机软件、教材教辅读物、畅销书等各类侵权盗版制品。为确保在校学生不受盗版教材、教辅的侵害，市文化市场综合执法大队先后组织人员开展春秋两季中小学周边书店进行专项检查，收缴各类盗版教材教辅读物100多册。为确保我市书店、报刊市场、计算机市场的正常秩序，市文化市场综合执法大队及时开展对全市报刊经营点、图书零售店、计算机销售店进行彻底清查，收缴非法报刊、书籍500多册(份).通过专项整治，我市报刊发行市场、图书市场、计算机市场的经营秩序得到了进一步规范，有效遏制了盗版非法产品的泛滥。</w:t>
      </w:r>
    </w:p>
    <w:p>
      <w:pPr>
        <w:ind w:left="0" w:right="0" w:firstLine="560"/>
        <w:spacing w:before="450" w:after="450" w:line="312" w:lineRule="auto"/>
      </w:pPr>
      <w:r>
        <w:rPr>
          <w:rFonts w:ascii="宋体" w:hAnsi="宋体" w:eastAsia="宋体" w:cs="宋体"/>
          <w:color w:val="000"/>
          <w:sz w:val="28"/>
          <w:szCs w:val="28"/>
        </w:rPr>
        <w:t xml:space="preserve">　　(六)稳发展，规模发展娱乐产业。近几年来，一些不法经营者借助开办游戏厅、歌舞厅等手段，采取直接或变相涉及色情、赌博等手段，侵蚀青少年健康身心。随着我市经济的蓬勃发展，歌舞娱乐场所迅速增多，在我市还存在着近十家未经审批的无照歌厅，无照歌厅以冷饮厅、茶吧等形式办理了</w:t>
      </w:r>
    </w:p>
    <w:p>
      <w:pPr>
        <w:ind w:left="0" w:right="0" w:firstLine="560"/>
        <w:spacing w:before="450" w:after="450" w:line="312" w:lineRule="auto"/>
      </w:pPr>
      <w:r>
        <w:rPr>
          <w:rFonts w:ascii="宋体" w:hAnsi="宋体" w:eastAsia="宋体" w:cs="宋体"/>
          <w:color w:val="000"/>
          <w:sz w:val="28"/>
          <w:szCs w:val="28"/>
        </w:rPr>
        <w:t xml:space="preserve">　　工商执照，实际经营着歌厅业务，存在极大的安全隐患。我局已经以函件向工商部门提供了无照歌厅的名单，建议工商部门依法取缔。为了保证我市娱乐业健康有序的发展，在审批歌舞娱乐场所时，严格按照《娱乐场所管理条例》要求办理，加大日常监管力度，严厉打击娱乐场所淫秽色情表演，定期不定期抽查，对检查发现的违法违规现象，进行严肃处理，经过我们的严密监管，逐步规范我市的歌舞娱乐场所经营活动，推动娱乐业依法、有序、健康发展。</w:t>
      </w:r>
    </w:p>
    <w:p>
      <w:pPr>
        <w:ind w:left="0" w:right="0" w:firstLine="560"/>
        <w:spacing w:before="450" w:after="450" w:line="312" w:lineRule="auto"/>
      </w:pPr>
      <w:r>
        <w:rPr>
          <w:rFonts w:ascii="宋体" w:hAnsi="宋体" w:eastAsia="宋体" w:cs="宋体"/>
          <w:color w:val="000"/>
          <w:sz w:val="28"/>
          <w:szCs w:val="28"/>
        </w:rPr>
        <w:t xml:space="preserve">　　近年来，市文化市场综合执法大队执法人员共收缴盗版DVD压缩光碟1000余本，盗版书籍、期刊500余本，口袋本、有害卡通画册150本。通过各项工作的开展，切实的维护文化市场经营秩序，净化我市的社会文化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2024-07-08T23:52:08+08:00</dcterms:created>
  <dcterms:modified xsi:type="dcterms:W3CDTF">2024-07-08T23:52:08+08:00</dcterms:modified>
</cp:coreProperties>
</file>

<file path=docProps/custom.xml><?xml version="1.0" encoding="utf-8"?>
<Properties xmlns="http://schemas.openxmlformats.org/officeDocument/2006/custom-properties" xmlns:vt="http://schemas.openxmlformats.org/officeDocument/2006/docPropsVTypes"/>
</file>